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2282" w:rsidRDefault="00005474">
      <w:pPr>
        <w:pStyle w:val="Corps"/>
        <w:spacing w:line="288" w:lineRule="auto"/>
        <w:rPr>
          <w:rFonts w:ascii="Helvetica" w:eastAsia="Helvetica" w:hAnsi="Helvetica" w:cs="Helvetica"/>
        </w:rPr>
      </w:pPr>
      <w:r>
        <w:rPr>
          <w:rFonts w:ascii="Helvetica" w:hAnsi="Helvetica"/>
        </w:rPr>
        <w:t>CL</w:t>
      </w:r>
      <w:r>
        <w:rPr>
          <w:rFonts w:ascii="Helvetica" w:hAnsi="Helvetica"/>
        </w:rPr>
        <w:t>É</w:t>
      </w:r>
      <w:r>
        <w:rPr>
          <w:rFonts w:ascii="Helvetica" w:hAnsi="Helvetica"/>
        </w:rPr>
        <w:t>MENT SAFRA</w:t>
      </w:r>
    </w:p>
    <w:p w:rsidR="001D2282" w:rsidRDefault="00005474">
      <w:pPr>
        <w:pStyle w:val="Corps"/>
        <w:spacing w:line="288" w:lineRule="auto"/>
        <w:rPr>
          <w:rFonts w:ascii="Helvetica" w:eastAsia="Helvetica" w:hAnsi="Helvetica" w:cs="Helvetica"/>
        </w:rPr>
      </w:pPr>
      <w:r>
        <w:rPr>
          <w:rFonts w:ascii="Helvetica" w:hAnsi="Helvetica"/>
        </w:rPr>
        <w:t>« </w:t>
      </w:r>
      <w:r>
        <w:rPr>
          <w:rFonts w:ascii="Helvetica" w:hAnsi="Helvetica"/>
        </w:rPr>
        <w:t>Lyc</w:t>
      </w:r>
      <w:r>
        <w:rPr>
          <w:rFonts w:ascii="Helvetica" w:hAnsi="Helvetica"/>
        </w:rPr>
        <w:t>é</w:t>
      </w:r>
      <w:r>
        <w:rPr>
          <w:rFonts w:ascii="Helvetica" w:hAnsi="Helvetica"/>
        </w:rPr>
        <w:t>ens et apprentis au cin</w:t>
      </w:r>
      <w:r>
        <w:rPr>
          <w:rFonts w:ascii="Helvetica" w:hAnsi="Helvetica"/>
        </w:rPr>
        <w:t>é</w:t>
      </w:r>
      <w:r>
        <w:rPr>
          <w:rFonts w:ascii="Helvetica" w:hAnsi="Helvetica"/>
        </w:rPr>
        <w:t>ma</w:t>
      </w:r>
      <w:r>
        <w:rPr>
          <w:rFonts w:ascii="Helvetica" w:hAnsi="Helvetica"/>
        </w:rPr>
        <w:t> »</w:t>
      </w:r>
    </w:p>
    <w:p w:rsidR="001D2282" w:rsidRDefault="00005474">
      <w:pPr>
        <w:pStyle w:val="Corps"/>
        <w:spacing w:line="288" w:lineRule="auto"/>
        <w:rPr>
          <w:rFonts w:ascii="Helvetica" w:eastAsia="Helvetica" w:hAnsi="Helvetica" w:cs="Helvetica"/>
        </w:rPr>
      </w:pPr>
      <w:r>
        <w:rPr>
          <w:rFonts w:ascii="Helvetica" w:hAnsi="Helvetica"/>
        </w:rPr>
        <w:t>Clermont-Ferrand, le 17 janvier 2018</w:t>
      </w:r>
    </w:p>
    <w:p w:rsidR="001D2282" w:rsidRDefault="001D2282">
      <w:pPr>
        <w:pStyle w:val="Corps"/>
        <w:spacing w:line="288" w:lineRule="auto"/>
        <w:jc w:val="right"/>
        <w:rPr>
          <w:rFonts w:ascii="Helvetica" w:eastAsia="Helvetica" w:hAnsi="Helvetica" w:cs="Helvetica"/>
          <w:sz w:val="24"/>
          <w:szCs w:val="24"/>
        </w:rPr>
      </w:pPr>
    </w:p>
    <w:p w:rsidR="001D2282" w:rsidRDefault="001D2282">
      <w:pPr>
        <w:pStyle w:val="Corps"/>
        <w:spacing w:line="288" w:lineRule="auto"/>
        <w:jc w:val="right"/>
        <w:rPr>
          <w:rFonts w:ascii="Helvetica" w:eastAsia="Helvetica" w:hAnsi="Helvetica" w:cs="Helvetica"/>
          <w:sz w:val="24"/>
          <w:szCs w:val="24"/>
        </w:rPr>
      </w:pPr>
    </w:p>
    <w:p w:rsidR="001D2282" w:rsidRDefault="001D2282">
      <w:pPr>
        <w:pStyle w:val="Corps"/>
        <w:spacing w:line="288" w:lineRule="auto"/>
        <w:jc w:val="center"/>
        <w:rPr>
          <w:rFonts w:ascii="Helvetica" w:eastAsia="Helvetica" w:hAnsi="Helvetica" w:cs="Helvetica"/>
          <w:b/>
          <w:bCs/>
          <w:sz w:val="30"/>
          <w:szCs w:val="30"/>
        </w:rPr>
      </w:pPr>
    </w:p>
    <w:p w:rsidR="001D2282" w:rsidRDefault="00005474">
      <w:pPr>
        <w:pStyle w:val="Corps"/>
        <w:spacing w:line="288" w:lineRule="auto"/>
        <w:jc w:val="center"/>
        <w:rPr>
          <w:rFonts w:ascii="Helvetica" w:eastAsia="Helvetica" w:hAnsi="Helvetica" w:cs="Helvetica"/>
          <w:b/>
          <w:bCs/>
          <w:i/>
          <w:i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Autour du film </w:t>
      </w:r>
      <w:r>
        <w:rPr>
          <w:rFonts w:ascii="Helvetica" w:hAnsi="Helvetica"/>
          <w:b/>
          <w:bCs/>
          <w:i/>
          <w:iCs/>
          <w:sz w:val="28"/>
          <w:szCs w:val="28"/>
        </w:rPr>
        <w:t xml:space="preserve">Les dents de la mer </w:t>
      </w:r>
      <w:r>
        <w:rPr>
          <w:rFonts w:ascii="Helvetica" w:hAnsi="Helvetica"/>
          <w:b/>
          <w:bCs/>
          <w:sz w:val="28"/>
          <w:szCs w:val="28"/>
        </w:rPr>
        <w:t>de Spielberg</w:t>
      </w:r>
    </w:p>
    <w:p w:rsidR="001D2282" w:rsidRDefault="001D2282">
      <w:pPr>
        <w:pStyle w:val="Corps"/>
        <w:spacing w:line="288" w:lineRule="auto"/>
        <w:jc w:val="center"/>
        <w:rPr>
          <w:rFonts w:ascii="Helvetica" w:eastAsia="Helvetica" w:hAnsi="Helvetica" w:cs="Helvetica"/>
          <w:b/>
          <w:bCs/>
          <w:i/>
          <w:iCs/>
          <w:sz w:val="30"/>
          <w:szCs w:val="30"/>
        </w:rPr>
      </w:pPr>
    </w:p>
    <w:p w:rsidR="001D2282" w:rsidRDefault="00005474">
      <w:pPr>
        <w:pStyle w:val="Corps"/>
        <w:spacing w:line="288" w:lineRule="auto"/>
        <w:jc w:val="center"/>
        <w:rPr>
          <w:rFonts w:ascii="Helvetica" w:eastAsia="Helvetica" w:hAnsi="Helvetica" w:cs="Helvetica"/>
          <w:b/>
          <w:bCs/>
          <w:sz w:val="38"/>
          <w:szCs w:val="38"/>
        </w:rPr>
      </w:pPr>
      <w:r>
        <w:rPr>
          <w:rFonts w:ascii="Helvetica" w:hAnsi="Helvetica"/>
          <w:b/>
          <w:bCs/>
          <w:i/>
          <w:iCs/>
          <w:sz w:val="38"/>
          <w:szCs w:val="38"/>
        </w:rPr>
        <w:t xml:space="preserve"> </w:t>
      </w:r>
      <w:r>
        <w:rPr>
          <w:rFonts w:ascii="Helvetica" w:hAnsi="Helvetica"/>
          <w:b/>
          <w:bCs/>
          <w:sz w:val="38"/>
          <w:szCs w:val="38"/>
        </w:rPr>
        <w:t xml:space="preserve">Un mythe </w:t>
      </w:r>
      <w:r>
        <w:rPr>
          <w:rFonts w:ascii="Helvetica" w:hAnsi="Helvetica"/>
          <w:b/>
          <w:bCs/>
          <w:sz w:val="38"/>
          <w:szCs w:val="38"/>
        </w:rPr>
        <w:t xml:space="preserve">à </w:t>
      </w:r>
      <w:r>
        <w:rPr>
          <w:rFonts w:ascii="Helvetica" w:hAnsi="Helvetica"/>
          <w:b/>
          <w:bCs/>
          <w:sz w:val="38"/>
          <w:szCs w:val="38"/>
        </w:rPr>
        <w:t>hauteur d</w:t>
      </w:r>
      <w:r>
        <w:rPr>
          <w:rFonts w:ascii="Helvetica" w:hAnsi="Helvetica"/>
          <w:b/>
          <w:bCs/>
          <w:sz w:val="38"/>
          <w:szCs w:val="38"/>
        </w:rPr>
        <w:t>’</w:t>
      </w:r>
      <w:r>
        <w:rPr>
          <w:rFonts w:ascii="Helvetica" w:hAnsi="Helvetica"/>
          <w:b/>
          <w:bCs/>
          <w:sz w:val="38"/>
          <w:szCs w:val="38"/>
        </w:rPr>
        <w:t>homme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b/>
          <w:bCs/>
          <w:sz w:val="32"/>
          <w:szCs w:val="32"/>
        </w:rPr>
      </w:pPr>
      <w:r>
        <w:rPr>
          <w:rFonts w:ascii="Helvetica" w:hAnsi="Helvetica"/>
          <w:b/>
          <w:bCs/>
          <w:sz w:val="32"/>
          <w:szCs w:val="32"/>
        </w:rPr>
        <w:t>I. Le quotidien transcend</w:t>
      </w:r>
      <w:r>
        <w:rPr>
          <w:rFonts w:ascii="Helvetica" w:hAnsi="Helvetica"/>
          <w:b/>
          <w:bCs/>
          <w:sz w:val="32"/>
          <w:szCs w:val="32"/>
        </w:rPr>
        <w:t>é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numPr>
          <w:ilvl w:val="0"/>
          <w:numId w:val="2"/>
        </w:numPr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hAnsi="Helvetica"/>
          <w:b/>
          <w:bCs/>
          <w:sz w:val="26"/>
          <w:szCs w:val="26"/>
        </w:rPr>
        <w:t>La question du r</w:t>
      </w:r>
      <w:r>
        <w:rPr>
          <w:rFonts w:ascii="Helvetica" w:hAnsi="Helvetica"/>
          <w:b/>
          <w:bCs/>
          <w:sz w:val="26"/>
          <w:szCs w:val="26"/>
        </w:rPr>
        <w:t>é</w:t>
      </w:r>
      <w:r>
        <w:rPr>
          <w:rFonts w:ascii="Helvetica" w:hAnsi="Helvetica"/>
          <w:b/>
          <w:bCs/>
          <w:sz w:val="26"/>
          <w:szCs w:val="26"/>
        </w:rPr>
        <w:t>alisme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t xml:space="preserve">Faire un film du roman de Peter </w:t>
      </w:r>
      <w:proofErr w:type="spellStart"/>
      <w:r>
        <w:rPr>
          <w:rFonts w:ascii="Helvetica" w:hAnsi="Helvetica"/>
          <w:spacing w:val="-1"/>
          <w:sz w:val="26"/>
          <w:szCs w:val="26"/>
          <w:u w:color="000000"/>
        </w:rPr>
        <w:t>Benchley</w:t>
      </w:r>
      <w:proofErr w:type="spellEnd"/>
      <w:r>
        <w:rPr>
          <w:rFonts w:ascii="Helvetica" w:hAnsi="Helvetica"/>
          <w:spacing w:val="-1"/>
          <w:sz w:val="26"/>
          <w:szCs w:val="26"/>
          <w:u w:color="000000"/>
        </w:rPr>
        <w:t xml:space="preserve">, 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Les Dents de la mer</w:t>
      </w:r>
      <w:r>
        <w:rPr>
          <w:rFonts w:ascii="Helvetica" w:hAnsi="Helvetica"/>
          <w:spacing w:val="-1"/>
          <w:sz w:val="26"/>
          <w:szCs w:val="26"/>
          <w:u w:color="000000"/>
        </w:rPr>
        <w:t>, semblait un projet aussi rentable 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irr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alisable. Flairant le potentiel du livre, le duo de producteurs Richard D. </w:t>
      </w:r>
      <w:proofErr w:type="spellStart"/>
      <w:r>
        <w:rPr>
          <w:rFonts w:ascii="Helvetica" w:hAnsi="Helvetica"/>
          <w:spacing w:val="-1"/>
          <w:sz w:val="26"/>
          <w:szCs w:val="26"/>
          <w:u w:color="000000"/>
        </w:rPr>
        <w:t>Zanuck</w:t>
      </w:r>
      <w:proofErr w:type="spellEnd"/>
      <w:r>
        <w:rPr>
          <w:rFonts w:ascii="Helvetica" w:hAnsi="Helvetica"/>
          <w:spacing w:val="-1"/>
          <w:sz w:val="26"/>
          <w:szCs w:val="26"/>
          <w:u w:color="000000"/>
        </w:rPr>
        <w:t xml:space="preserve"> et David Brown en ach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te les droits avant m</w:t>
      </w:r>
      <w:r>
        <w:rPr>
          <w:rFonts w:ascii="Helvetica" w:hAnsi="Helvetica"/>
          <w:spacing w:val="-1"/>
          <w:sz w:val="26"/>
          <w:szCs w:val="26"/>
          <w:u w:color="000000"/>
        </w:rPr>
        <w:t>ê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me sa parution. Les deux </w:t>
      </w:r>
      <w:r>
        <w:rPr>
          <w:rFonts w:ascii="Helvetica" w:hAnsi="Helvetica"/>
          <w:spacing w:val="-1"/>
          <w:sz w:val="26"/>
          <w:szCs w:val="26"/>
          <w:u w:color="000000"/>
        </w:rPr>
        <w:t>hommes se jettent avec audace dans une entreprise presque suicidaire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: comment imaginaient-ils 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il f</w:t>
      </w:r>
      <w:r>
        <w:rPr>
          <w:rFonts w:ascii="Helvetica" w:hAnsi="Helvetica"/>
          <w:spacing w:val="-1"/>
          <w:sz w:val="26"/>
          <w:szCs w:val="26"/>
          <w:u w:color="000000"/>
        </w:rPr>
        <w:t>û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t possible de transporter une 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quipe de cin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ma au milieu de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oc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an pour y filmer un requin m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canique de plusieurs tonnes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? En connaissance de cause, les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 deux professionnels rel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vent pourtant le d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fi. Fait rare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Hollywood que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entreprendre un film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une telle envergure sans savoir clairement comment le mener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bien.</w:t>
      </w:r>
    </w:p>
    <w:p w:rsidR="001D2282" w:rsidRDefault="001D2282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i/>
          <w:iCs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1 : </w:t>
      </w:r>
      <w:r>
        <w:rPr>
          <w:rFonts w:ascii="Helvetica" w:hAnsi="Helvetica"/>
          <w:i/>
          <w:iCs/>
          <w:color w:val="1CB000"/>
          <w:sz w:val="26"/>
          <w:szCs w:val="26"/>
        </w:rPr>
        <w:t xml:space="preserve">20,000 </w:t>
      </w:r>
      <w:proofErr w:type="spellStart"/>
      <w:r>
        <w:rPr>
          <w:rFonts w:ascii="Helvetica" w:hAnsi="Helvetica"/>
          <w:i/>
          <w:iCs/>
          <w:color w:val="1CB000"/>
          <w:sz w:val="26"/>
          <w:szCs w:val="26"/>
        </w:rPr>
        <w:t>Leagues</w:t>
      </w:r>
      <w:proofErr w:type="spellEnd"/>
      <w:r>
        <w:rPr>
          <w:rFonts w:ascii="Helvetica" w:hAnsi="Helvetica"/>
          <w:i/>
          <w:iCs/>
          <w:color w:val="1CB000"/>
          <w:sz w:val="26"/>
          <w:szCs w:val="26"/>
        </w:rPr>
        <w:t xml:space="preserve"> Under the </w:t>
      </w:r>
      <w:proofErr w:type="spellStart"/>
      <w:r>
        <w:rPr>
          <w:rFonts w:ascii="Helvetica" w:hAnsi="Helvetica"/>
          <w:i/>
          <w:iCs/>
          <w:color w:val="1CB000"/>
          <w:sz w:val="26"/>
          <w:szCs w:val="26"/>
        </w:rPr>
        <w:t>Sea</w:t>
      </w:r>
      <w:proofErr w:type="spellEnd"/>
      <w:r>
        <w:rPr>
          <w:rFonts w:ascii="Helvetica" w:hAnsi="Helvetica"/>
          <w:i/>
          <w:iCs/>
          <w:color w:val="1CB000"/>
          <w:sz w:val="26"/>
          <w:szCs w:val="26"/>
        </w:rPr>
        <w:t xml:space="preserve"> (1954), le calamar g</w:t>
      </w:r>
      <w:r>
        <w:rPr>
          <w:rFonts w:ascii="Helvetica" w:hAnsi="Helvetica"/>
          <w:i/>
          <w:iCs/>
          <w:color w:val="1CB000"/>
          <w:sz w:val="26"/>
          <w:szCs w:val="26"/>
        </w:rPr>
        <w:t>é</w:t>
      </w:r>
      <w:r>
        <w:rPr>
          <w:rFonts w:ascii="Helvetica" w:hAnsi="Helvetica"/>
          <w:i/>
          <w:iCs/>
          <w:color w:val="1CB000"/>
          <w:sz w:val="26"/>
          <w:szCs w:val="26"/>
        </w:rPr>
        <w:t>ant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z w:val="26"/>
          <w:szCs w:val="26"/>
          <w:u w:color="000000"/>
          <w:lang w:val="fr-FR"/>
        </w:rPr>
      </w:pPr>
      <w:r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  <w:tab/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Sans doute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histoire des 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Dents de la mer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, son sujet m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ê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me, ont-ils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voir avec une tradition du 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cit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aventure, 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Moby Dick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 en particulier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: une lutte aux accents mythologiques entre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homme et une cr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ature monstrueuse issue des profondeurs. Le personnage du capitaine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Quint, sorte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Achab obsessionnel, semble suffire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confirmer cette filiation. Pourtant, c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est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la lumi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re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un jour ordinaire que Spielberg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claire cette anecdote. La force du 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cit tient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son naturalisme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: le cin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aste dessine clairement les contours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un monde familier, auquel il s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agit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adh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rer sans 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serve. La p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rip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tie extraordinaire (ce requin particuli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rement violent et acharn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) survient dans un contexte accueillant.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lastRenderedPageBreak/>
        <w:t>Malgr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la teneur symbolique de certains 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l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ments de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histoire, la mise en sc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ne </w:t>
      </w:r>
      <w:r>
        <w:rPr>
          <w:rFonts w:ascii="Helvetica" w:hAnsi="Helvetica"/>
          <w:spacing w:val="-1"/>
          <w:sz w:val="26"/>
          <w:szCs w:val="26"/>
          <w:u w:color="000000"/>
        </w:rPr>
        <w:t>ne renonce jamais au 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alisme. Le requin g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ant, presque trop monstrueux pour </w:t>
      </w:r>
      <w:r>
        <w:rPr>
          <w:rFonts w:ascii="Helvetica" w:hAnsi="Helvetica"/>
          <w:spacing w:val="-1"/>
          <w:sz w:val="26"/>
          <w:szCs w:val="26"/>
          <w:u w:color="000000"/>
        </w:rPr>
        <w:t>ê</w:t>
      </w:r>
      <w:r>
        <w:rPr>
          <w:rFonts w:ascii="Helvetica" w:hAnsi="Helvetica"/>
          <w:spacing w:val="-1"/>
          <w:sz w:val="26"/>
          <w:szCs w:val="26"/>
          <w:u w:color="000000"/>
        </w:rPr>
        <w:t>tre vrai, n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en est pas moins un requin. Un animal. Une manifestation, aberrante, de la nature. Apr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s examen des restes de la premi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re victime,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oc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anologue conclut, non sans aga</w:t>
      </w:r>
      <w:r>
        <w:rPr>
          <w:rFonts w:ascii="Helvetica" w:hAnsi="Helvetica"/>
          <w:spacing w:val="-1"/>
          <w:sz w:val="26"/>
          <w:szCs w:val="26"/>
          <w:u w:color="000000"/>
        </w:rPr>
        <w:t>cement envers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ignorance des autorit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s de l</w:t>
      </w:r>
      <w:r>
        <w:rPr>
          <w:rFonts w:ascii="Helvetica" w:hAnsi="Helvetica"/>
          <w:spacing w:val="-1"/>
          <w:sz w:val="26"/>
          <w:szCs w:val="26"/>
          <w:u w:color="000000"/>
        </w:rPr>
        <w:t>’î</w:t>
      </w:r>
      <w:r>
        <w:rPr>
          <w:rFonts w:ascii="Helvetica" w:hAnsi="Helvetica"/>
          <w:spacing w:val="-1"/>
          <w:sz w:val="26"/>
          <w:szCs w:val="26"/>
          <w:u w:color="000000"/>
        </w:rPr>
        <w:t>le, 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il ne s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agit </w:t>
      </w:r>
      <w:r>
        <w:rPr>
          <w:rFonts w:ascii="Helvetica" w:hAnsi="Helvetica"/>
          <w:spacing w:val="-1"/>
          <w:sz w:val="26"/>
          <w:szCs w:val="26"/>
          <w:u w:color="000000"/>
        </w:rPr>
        <w:t>« </w:t>
      </w:r>
      <w:r>
        <w:rPr>
          <w:rFonts w:ascii="Helvetica" w:hAnsi="Helvetica"/>
          <w:spacing w:val="-1"/>
          <w:sz w:val="26"/>
          <w:szCs w:val="26"/>
          <w:u w:color="000000"/>
        </w:rPr>
        <w:t>ni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une h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lice, ni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 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cif, ni de Jack l</w:t>
      </w:r>
      <w:r>
        <w:rPr>
          <w:rFonts w:ascii="Helvetica" w:hAnsi="Helvetica"/>
          <w:spacing w:val="-1"/>
          <w:sz w:val="26"/>
          <w:szCs w:val="26"/>
          <w:u w:color="000000"/>
        </w:rPr>
        <w:t>’É</w:t>
      </w:r>
      <w:r>
        <w:rPr>
          <w:rFonts w:ascii="Helvetica" w:hAnsi="Helvetica"/>
          <w:spacing w:val="-1"/>
          <w:sz w:val="26"/>
          <w:szCs w:val="26"/>
          <w:u w:color="000000"/>
        </w:rPr>
        <w:t>ventreur, mais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 requin.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» 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numPr>
          <w:ilvl w:val="0"/>
          <w:numId w:val="2"/>
        </w:numPr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hAnsi="Helvetica"/>
          <w:b/>
          <w:bCs/>
          <w:sz w:val="26"/>
          <w:szCs w:val="26"/>
        </w:rPr>
        <w:t>Contraintes mat</w:t>
      </w:r>
      <w:r>
        <w:rPr>
          <w:rFonts w:ascii="Helvetica" w:hAnsi="Helvetica"/>
          <w:b/>
          <w:bCs/>
          <w:sz w:val="26"/>
          <w:szCs w:val="26"/>
        </w:rPr>
        <w:t>é</w:t>
      </w:r>
      <w:r>
        <w:rPr>
          <w:rFonts w:ascii="Helvetica" w:hAnsi="Helvetica"/>
          <w:b/>
          <w:bCs/>
          <w:sz w:val="26"/>
          <w:szCs w:val="26"/>
        </w:rPr>
        <w:t xml:space="preserve">rielles et </w:t>
      </w:r>
      <w:r>
        <w:rPr>
          <w:rFonts w:ascii="Helvetica" w:hAnsi="Helvetica"/>
          <w:b/>
          <w:bCs/>
          <w:sz w:val="26"/>
          <w:szCs w:val="26"/>
        </w:rPr>
        <w:t>é</w:t>
      </w:r>
      <w:r>
        <w:rPr>
          <w:rFonts w:ascii="Helvetica" w:hAnsi="Helvetica"/>
          <w:b/>
          <w:bCs/>
          <w:sz w:val="26"/>
          <w:szCs w:val="26"/>
        </w:rPr>
        <w:t>conomie d</w:t>
      </w:r>
      <w:r>
        <w:rPr>
          <w:rFonts w:ascii="Helvetica" w:hAnsi="Helvetica"/>
          <w:b/>
          <w:bCs/>
          <w:sz w:val="26"/>
          <w:szCs w:val="26"/>
        </w:rPr>
        <w:t>’</w:t>
      </w:r>
      <w:r>
        <w:rPr>
          <w:rFonts w:ascii="Helvetica" w:hAnsi="Helvetica"/>
          <w:b/>
          <w:bCs/>
          <w:sz w:val="26"/>
          <w:szCs w:val="26"/>
        </w:rPr>
        <w:t>effets : la suggestion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  <w:tab/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Les caprices du requin 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duisant consid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rablement les possibilit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s de le montrer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cran, Spielberg transforme ces dysfonctionnements techniques en une id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 de mise en sc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ne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: ce 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est pas parce qu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on ne le voit pas que le requin 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est pas </w:t>
      </w:r>
      <w:proofErr w:type="gramStart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pr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sent</w:t>
      </w:r>
      <w:proofErr w:type="gramEnd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. Sugg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, il 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en sera que plus inqui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tant. Le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 cin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aste, contraint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abandonner la plupart des story-boards et la plupart des plans o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ù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les acteurs devaient interagir avec la cr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ature, les troque contre une palette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largie de figures de style suggestives.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proofErr w:type="spellStart"/>
      <w:r>
        <w:rPr>
          <w:rFonts w:ascii="Helvetica" w:hAnsi="Helvetica"/>
          <w:i/>
          <w:iCs/>
          <w:color w:val="1CB000"/>
          <w:sz w:val="26"/>
          <w:szCs w:val="26"/>
        </w:rPr>
        <w:t>Jurassic</w:t>
      </w:r>
      <w:proofErr w:type="spellEnd"/>
      <w:r>
        <w:rPr>
          <w:rFonts w:ascii="Helvetica" w:hAnsi="Helvetica"/>
          <w:i/>
          <w:iCs/>
          <w:color w:val="1CB000"/>
          <w:sz w:val="26"/>
          <w:szCs w:val="26"/>
        </w:rPr>
        <w:t xml:space="preserve"> Park, </w:t>
      </w:r>
      <w:r>
        <w:rPr>
          <w:rFonts w:ascii="Helvetica" w:hAnsi="Helvetica"/>
          <w:color w:val="1CB000"/>
          <w:sz w:val="26"/>
          <w:szCs w:val="26"/>
        </w:rPr>
        <w:t xml:space="preserve">ouverture 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numPr>
          <w:ilvl w:val="0"/>
          <w:numId w:val="2"/>
        </w:numPr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hAnsi="Helvetica"/>
          <w:b/>
          <w:bCs/>
          <w:sz w:val="26"/>
          <w:szCs w:val="26"/>
        </w:rPr>
        <w:t>Musique/absence de musique</w:t>
      </w: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  <w:tab/>
      </w: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  <w:tab/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Le premier effet mis en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œ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uvre est celui produit par une cam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ra subjective sous-marine qui,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s le g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n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rique, donne le point de vue, sinon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un requin (qu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en savons-nous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ce moment-l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à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?), du moins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une cr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ature monstrueuse et agressive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–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effet amplifi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par le motif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deux notes 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p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t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es de John Williams, responsable, selon Spielberg, de soixante pour cent du succ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s du film. Le tandem cam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ra subjective sous-marine/th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me musical associ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au requin permet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la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mise en sc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ne certains de ses plus irr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sistibles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panouissements. Il applique la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finition du suspense classique selon Hitchcock, au sens le plus strict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: le public, conscient de la menace, est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«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en avance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»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sur des personnages qui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ignorent. La s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quence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ouverture en est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illustration la plus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vidente. Le plan subjectif sous-marin, accompagn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des accords inqui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tants ad </w:t>
      </w:r>
      <w:proofErr w:type="spellStart"/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nauseam</w:t>
      </w:r>
      <w:proofErr w:type="spellEnd"/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 de Williams, sugg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re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j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un danger venant des profondeurs. Lorsque la jeune femme plonge dans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eau, rompant le calme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intimidant de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oc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an, la connexion se fait instantan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ment, et le public fr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mit, anticipant la catastrophe.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t>La mise en sc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ne tire parti du caract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re 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l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mentaire de ce dispositif de suspense, et manipule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angoisse du spectateur avec une joie sadique, l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en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core tout hitchcockienne.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la troisi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me attaque du requin, le sch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ma de tension est d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j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bien assimil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par le spectateur. Une plage o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ù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de nombreux vacanciers se baignent. Des </w:t>
      </w:r>
      <w:r>
        <w:rPr>
          <w:rFonts w:ascii="Helvetica" w:hAnsi="Helvetica"/>
          <w:spacing w:val="-1"/>
          <w:sz w:val="26"/>
          <w:szCs w:val="26"/>
          <w:u w:color="000000"/>
        </w:rPr>
        <w:lastRenderedPageBreak/>
        <w:t>garde-c</w:t>
      </w:r>
      <w:r>
        <w:rPr>
          <w:rFonts w:ascii="Helvetica" w:hAnsi="Helvetica"/>
          <w:spacing w:val="-1"/>
          <w:sz w:val="26"/>
          <w:szCs w:val="26"/>
          <w:u w:color="000000"/>
        </w:rPr>
        <w:t>ô</w:t>
      </w:r>
      <w:r>
        <w:rPr>
          <w:rFonts w:ascii="Helvetica" w:hAnsi="Helvetica"/>
          <w:spacing w:val="-1"/>
          <w:sz w:val="26"/>
          <w:szCs w:val="26"/>
          <w:u w:color="000000"/>
        </w:rPr>
        <w:t>tes arm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s scrutent la mer. Point de vue sous-marin, cette fois sans le </w:t>
      </w:r>
      <w:r>
        <w:rPr>
          <w:rFonts w:ascii="Helvetica" w:hAnsi="Helvetica"/>
          <w:spacing w:val="-1"/>
          <w:sz w:val="26"/>
          <w:szCs w:val="26"/>
          <w:u w:color="000000"/>
        </w:rPr>
        <w:t>motif musical associ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au requin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: la menace n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est donc pas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prendre au s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rieux,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absence de musique d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cr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dibilisant le plan aquatique subjectif. 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t>On tremble pourtant, par automatisme. Un aileron appara</w:t>
      </w:r>
      <w:r>
        <w:rPr>
          <w:rFonts w:ascii="Helvetica" w:hAnsi="Helvetica"/>
          <w:spacing w:val="-1"/>
          <w:sz w:val="26"/>
          <w:szCs w:val="26"/>
          <w:u w:color="000000"/>
        </w:rPr>
        <w:t>î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t dans la profondeur de champ, sans </w:t>
      </w:r>
      <w:r>
        <w:rPr>
          <w:rFonts w:ascii="Helvetica" w:hAnsi="Helvetica"/>
          <w:spacing w:val="-1"/>
          <w:sz w:val="26"/>
          <w:szCs w:val="26"/>
          <w:u w:color="000000"/>
        </w:rPr>
        <w:t>ê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tre </w:t>
      </w:r>
      <w:r>
        <w:rPr>
          <w:rFonts w:ascii="Helvetica" w:hAnsi="Helvetica"/>
          <w:spacing w:val="-1"/>
          <w:sz w:val="26"/>
          <w:szCs w:val="26"/>
          <w:u w:color="000000"/>
        </w:rPr>
        <w:t>« </w:t>
      </w:r>
      <w:r>
        <w:rPr>
          <w:rFonts w:ascii="Helvetica" w:hAnsi="Helvetica"/>
          <w:spacing w:val="-1"/>
          <w:sz w:val="26"/>
          <w:szCs w:val="26"/>
          <w:u w:color="000000"/>
        </w:rPr>
        <w:t>valid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 » </w:t>
      </w:r>
      <w:r>
        <w:rPr>
          <w:rFonts w:ascii="Helvetica" w:hAnsi="Helvetica"/>
          <w:spacing w:val="-1"/>
          <w:sz w:val="26"/>
          <w:szCs w:val="26"/>
          <w:u w:color="000000"/>
        </w:rPr>
        <w:t>par les deux notes associ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es au danger. Le sch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ma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attaque 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labor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depuis la premi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re s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quence du film est moqu</w:t>
      </w:r>
      <w:r>
        <w:rPr>
          <w:rFonts w:ascii="Helvetica" w:hAnsi="Helvetica"/>
          <w:spacing w:val="-1"/>
          <w:sz w:val="26"/>
          <w:szCs w:val="26"/>
          <w:u w:color="000000"/>
        </w:rPr>
        <w:t>é </w:t>
      </w:r>
      <w:r>
        <w:rPr>
          <w:rFonts w:ascii="Helvetica" w:hAnsi="Helvetica"/>
          <w:spacing w:val="-1"/>
          <w:sz w:val="26"/>
          <w:szCs w:val="26"/>
          <w:u w:color="000000"/>
        </w:rPr>
        <w:t>: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aileron n</w:t>
      </w:r>
      <w:r>
        <w:rPr>
          <w:rFonts w:ascii="Helvetica" w:hAnsi="Helvetica"/>
          <w:spacing w:val="-1"/>
          <w:sz w:val="26"/>
          <w:szCs w:val="26"/>
          <w:u w:color="000000"/>
        </w:rPr>
        <w:t>’é</w:t>
      </w:r>
      <w:r>
        <w:rPr>
          <w:rFonts w:ascii="Helvetica" w:hAnsi="Helvetica"/>
          <w:spacing w:val="-1"/>
          <w:sz w:val="26"/>
          <w:szCs w:val="26"/>
          <w:u w:color="000000"/>
        </w:rPr>
        <w:t>tait 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 gag de mauvais go</w:t>
      </w:r>
      <w:r>
        <w:rPr>
          <w:rFonts w:ascii="Helvetica" w:hAnsi="Helvetica"/>
          <w:spacing w:val="-1"/>
          <w:sz w:val="26"/>
          <w:szCs w:val="26"/>
          <w:u w:color="000000"/>
        </w:rPr>
        <w:t>û</w:t>
      </w:r>
      <w:r>
        <w:rPr>
          <w:rFonts w:ascii="Helvetica" w:hAnsi="Helvetica"/>
          <w:spacing w:val="-1"/>
          <w:sz w:val="26"/>
          <w:szCs w:val="26"/>
          <w:u w:color="000000"/>
        </w:rPr>
        <w:t>t jou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par des enfants. La sc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ne suivante marque le retour du th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me musical, qui confirme une nouv</w:t>
      </w:r>
      <w:r>
        <w:rPr>
          <w:rFonts w:ascii="Helvetica" w:hAnsi="Helvetica"/>
          <w:spacing w:val="-1"/>
          <w:sz w:val="26"/>
          <w:szCs w:val="26"/>
          <w:u w:color="000000"/>
        </w:rPr>
        <w:t>elle menace. Cette alerte-l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est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prendre au s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rieux.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i/>
          <w:iCs/>
          <w:color w:val="1CB000"/>
          <w:sz w:val="26"/>
          <w:szCs w:val="26"/>
        </w:rPr>
        <w:t xml:space="preserve">Les Dents de la mer </w:t>
      </w:r>
      <w:r>
        <w:rPr>
          <w:rFonts w:ascii="Helvetica" w:hAnsi="Helvetica"/>
          <w:color w:val="1CB000"/>
          <w:sz w:val="26"/>
          <w:szCs w:val="26"/>
        </w:rPr>
        <w:t>- s</w:t>
      </w:r>
      <w:r>
        <w:rPr>
          <w:rFonts w:ascii="Helvetica" w:hAnsi="Helvetica"/>
          <w:color w:val="1CB000"/>
          <w:sz w:val="26"/>
          <w:szCs w:val="26"/>
        </w:rPr>
        <w:t>é</w:t>
      </w:r>
      <w:r>
        <w:rPr>
          <w:rFonts w:ascii="Helvetica" w:hAnsi="Helvetica"/>
          <w:color w:val="1CB000"/>
          <w:sz w:val="26"/>
          <w:szCs w:val="26"/>
        </w:rPr>
        <w:t>quence du bassin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2"/>
          <w:sz w:val="26"/>
          <w:szCs w:val="26"/>
          <w:u w:color="000000"/>
        </w:rPr>
      </w:pPr>
      <w:r>
        <w:rPr>
          <w:rFonts w:ascii="Helvetica" w:hAnsi="Helvetica"/>
          <w:spacing w:val="-2"/>
          <w:sz w:val="26"/>
          <w:szCs w:val="26"/>
          <w:u w:color="000000"/>
        </w:rPr>
        <w:t>L</w:t>
      </w:r>
      <w:r>
        <w:rPr>
          <w:rFonts w:ascii="Helvetica" w:hAnsi="Helvetica"/>
          <w:spacing w:val="-2"/>
          <w:sz w:val="26"/>
          <w:szCs w:val="26"/>
          <w:u w:color="000000"/>
        </w:rPr>
        <w:t>’</w:t>
      </w:r>
      <w:r>
        <w:rPr>
          <w:rFonts w:ascii="Helvetica" w:hAnsi="Helvetica"/>
          <w:spacing w:val="-2"/>
          <w:sz w:val="26"/>
          <w:szCs w:val="26"/>
          <w:u w:color="000000"/>
        </w:rPr>
        <w:t>histoire de la partition d</w:t>
      </w:r>
      <w:r>
        <w:rPr>
          <w:rFonts w:ascii="Helvetica" w:hAnsi="Helvetica"/>
          <w:spacing w:val="-2"/>
          <w:sz w:val="26"/>
          <w:szCs w:val="26"/>
          <w:u w:color="000000"/>
        </w:rPr>
        <w:t>’</w:t>
      </w:r>
      <w:r>
        <w:rPr>
          <w:rFonts w:ascii="Helvetica" w:hAnsi="Helvetica"/>
          <w:i/>
          <w:iCs/>
          <w:spacing w:val="-2"/>
          <w:sz w:val="26"/>
          <w:szCs w:val="26"/>
          <w:u w:color="000000"/>
        </w:rPr>
        <w:t>E.T. L</w:t>
      </w:r>
      <w:r>
        <w:rPr>
          <w:rFonts w:ascii="Helvetica" w:hAnsi="Helvetica"/>
          <w:i/>
          <w:iCs/>
          <w:spacing w:val="-2"/>
          <w:sz w:val="26"/>
          <w:szCs w:val="26"/>
          <w:u w:color="000000"/>
        </w:rPr>
        <w:t>’</w:t>
      </w:r>
      <w:proofErr w:type="spellStart"/>
      <w:r>
        <w:rPr>
          <w:rFonts w:ascii="Helvetica" w:hAnsi="Helvetica"/>
          <w:i/>
          <w:iCs/>
          <w:spacing w:val="-2"/>
          <w:sz w:val="26"/>
          <w:szCs w:val="26"/>
          <w:u w:color="000000"/>
        </w:rPr>
        <w:t>Extra--terrestre</w:t>
      </w:r>
      <w:proofErr w:type="spellEnd"/>
      <w:r>
        <w:rPr>
          <w:rFonts w:ascii="Helvetica" w:hAnsi="Helvetica"/>
          <w:i/>
          <w:iCs/>
          <w:spacing w:val="-2"/>
          <w:sz w:val="26"/>
          <w:szCs w:val="26"/>
          <w:u w:color="000000"/>
        </w:rPr>
        <w:t xml:space="preserve"> 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suffit 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2"/>
          <w:sz w:val="26"/>
          <w:szCs w:val="26"/>
          <w:u w:color="000000"/>
        </w:rPr>
        <w:t>prouver le respect de Spielberg pour son compositeur</w:t>
      </w:r>
      <w:r>
        <w:rPr>
          <w:rFonts w:ascii="Helvetica" w:hAnsi="Helvetica"/>
          <w:spacing w:val="-2"/>
          <w:sz w:val="26"/>
          <w:szCs w:val="26"/>
          <w:u w:color="000000"/>
        </w:rPr>
        <w:t> </w:t>
      </w:r>
      <w:r>
        <w:rPr>
          <w:rFonts w:ascii="Helvetica" w:hAnsi="Helvetica"/>
          <w:spacing w:val="-2"/>
          <w:sz w:val="26"/>
          <w:szCs w:val="26"/>
          <w:u w:color="000000"/>
        </w:rPr>
        <w:t>: afin de ne rien perdre de l</w:t>
      </w:r>
      <w:r>
        <w:rPr>
          <w:rFonts w:ascii="Helvetica" w:hAnsi="Helvetica"/>
          <w:spacing w:val="-2"/>
          <w:sz w:val="26"/>
          <w:szCs w:val="26"/>
          <w:u w:color="000000"/>
        </w:rPr>
        <w:t>’</w:t>
      </w:r>
      <w:r>
        <w:rPr>
          <w:rFonts w:ascii="Helvetica" w:hAnsi="Helvetica"/>
          <w:spacing w:val="-2"/>
          <w:sz w:val="26"/>
          <w:szCs w:val="26"/>
          <w:u w:color="000000"/>
        </w:rPr>
        <w:t>ampleur de la direction d</w:t>
      </w:r>
      <w:r>
        <w:rPr>
          <w:rFonts w:ascii="Helvetica" w:hAnsi="Helvetica"/>
          <w:spacing w:val="-2"/>
          <w:sz w:val="26"/>
          <w:szCs w:val="26"/>
          <w:u w:color="000000"/>
        </w:rPr>
        <w:t>’</w:t>
      </w:r>
      <w:r>
        <w:rPr>
          <w:rFonts w:ascii="Helvetica" w:hAnsi="Helvetica"/>
          <w:spacing w:val="-2"/>
          <w:sz w:val="26"/>
          <w:szCs w:val="26"/>
          <w:u w:color="000000"/>
        </w:rPr>
        <w:t>orchestre, le cin</w:t>
      </w:r>
      <w:r>
        <w:rPr>
          <w:rFonts w:ascii="Helvetica" w:hAnsi="Helvetica"/>
          <w:spacing w:val="-2"/>
          <w:sz w:val="26"/>
          <w:szCs w:val="26"/>
          <w:u w:color="000000"/>
        </w:rPr>
        <w:t>é</w:t>
      </w:r>
      <w:r>
        <w:rPr>
          <w:rFonts w:ascii="Helvetica" w:hAnsi="Helvetica"/>
          <w:spacing w:val="-2"/>
          <w:sz w:val="26"/>
          <w:szCs w:val="26"/>
          <w:u w:color="000000"/>
        </w:rPr>
        <w:t>aste a remont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2"/>
          <w:sz w:val="26"/>
          <w:szCs w:val="26"/>
          <w:u w:color="000000"/>
        </w:rPr>
        <w:t>les derni</w:t>
      </w:r>
      <w:r>
        <w:rPr>
          <w:rFonts w:ascii="Helvetica" w:hAnsi="Helvetica"/>
          <w:spacing w:val="-2"/>
          <w:sz w:val="26"/>
          <w:szCs w:val="26"/>
          <w:u w:color="000000"/>
        </w:rPr>
        <w:t>è</w:t>
      </w:r>
      <w:r>
        <w:rPr>
          <w:rFonts w:ascii="Helvetica" w:hAnsi="Helvetica"/>
          <w:spacing w:val="-2"/>
          <w:sz w:val="26"/>
          <w:szCs w:val="26"/>
          <w:u w:color="000000"/>
        </w:rPr>
        <w:t>res minutes de m</w:t>
      </w:r>
      <w:r>
        <w:rPr>
          <w:rFonts w:ascii="Helvetica" w:hAnsi="Helvetica"/>
          <w:spacing w:val="-2"/>
          <w:sz w:val="26"/>
          <w:szCs w:val="26"/>
          <w:u w:color="000000"/>
        </w:rPr>
        <w:t>é</w:t>
      </w:r>
      <w:r>
        <w:rPr>
          <w:rFonts w:ascii="Helvetica" w:hAnsi="Helvetica"/>
          <w:spacing w:val="-2"/>
          <w:sz w:val="26"/>
          <w:szCs w:val="26"/>
          <w:u w:color="000000"/>
        </w:rPr>
        <w:t>trage afin que le synchronisme soit parfait entre les images et les notes. Williams a pour sa part compar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2"/>
          <w:sz w:val="26"/>
          <w:szCs w:val="26"/>
          <w:u w:color="000000"/>
        </w:rPr>
        <w:t>cette partition, ces intervalles qui s</w:t>
      </w:r>
      <w:r>
        <w:rPr>
          <w:rFonts w:ascii="Helvetica" w:hAnsi="Helvetica"/>
          <w:spacing w:val="-2"/>
          <w:sz w:val="26"/>
          <w:szCs w:val="26"/>
          <w:u w:color="000000"/>
        </w:rPr>
        <w:t>’</w:t>
      </w:r>
      <w:r>
        <w:rPr>
          <w:rFonts w:ascii="Helvetica" w:hAnsi="Helvetica"/>
          <w:spacing w:val="-2"/>
          <w:sz w:val="26"/>
          <w:szCs w:val="26"/>
          <w:u w:color="000000"/>
        </w:rPr>
        <w:t>envolent dans une struct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ure de fugue, 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2"/>
          <w:sz w:val="26"/>
          <w:szCs w:val="26"/>
          <w:u w:color="000000"/>
        </w:rPr>
        <w:t>une forme de ballet</w:t>
      </w:r>
      <w:r>
        <w:rPr>
          <w:rFonts w:ascii="Helvetica" w:hAnsi="Helvetica"/>
          <w:spacing w:val="-2"/>
          <w:sz w:val="26"/>
          <w:szCs w:val="26"/>
          <w:u w:color="000000"/>
        </w:rPr>
        <w:t> </w:t>
      </w:r>
      <w:r>
        <w:rPr>
          <w:rFonts w:ascii="Helvetica" w:hAnsi="Helvetica"/>
          <w:spacing w:val="-2"/>
          <w:sz w:val="26"/>
          <w:szCs w:val="26"/>
          <w:u w:color="000000"/>
        </w:rPr>
        <w:t>: en accompagnement de la sc</w:t>
      </w:r>
      <w:r>
        <w:rPr>
          <w:rFonts w:ascii="Helvetica" w:hAnsi="Helvetica"/>
          <w:spacing w:val="-2"/>
          <w:sz w:val="26"/>
          <w:szCs w:val="26"/>
          <w:u w:color="000000"/>
        </w:rPr>
        <w:t>è</w:t>
      </w:r>
      <w:r>
        <w:rPr>
          <w:rFonts w:ascii="Helvetica" w:hAnsi="Helvetica"/>
          <w:spacing w:val="-2"/>
          <w:sz w:val="26"/>
          <w:szCs w:val="26"/>
          <w:u w:color="000000"/>
        </w:rPr>
        <w:t>ne o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ù </w:t>
      </w:r>
      <w:r>
        <w:rPr>
          <w:rFonts w:ascii="Helvetica" w:hAnsi="Helvetica"/>
          <w:spacing w:val="-2"/>
          <w:sz w:val="26"/>
          <w:szCs w:val="26"/>
          <w:u w:color="000000"/>
        </w:rPr>
        <w:t>E.T. et Elliott s</w:t>
      </w:r>
      <w:r>
        <w:rPr>
          <w:rFonts w:ascii="Helvetica" w:hAnsi="Helvetica"/>
          <w:spacing w:val="-2"/>
          <w:sz w:val="26"/>
          <w:szCs w:val="26"/>
          <w:u w:color="000000"/>
        </w:rPr>
        <w:t>’é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lancent 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2"/>
          <w:sz w:val="26"/>
          <w:szCs w:val="26"/>
          <w:u w:color="000000"/>
        </w:rPr>
        <w:t>v</w:t>
      </w:r>
      <w:r>
        <w:rPr>
          <w:rFonts w:ascii="Helvetica" w:hAnsi="Helvetica"/>
          <w:spacing w:val="-2"/>
          <w:sz w:val="26"/>
          <w:szCs w:val="26"/>
          <w:u w:color="000000"/>
        </w:rPr>
        <w:t>é</w:t>
      </w:r>
      <w:r>
        <w:rPr>
          <w:rFonts w:ascii="Helvetica" w:hAnsi="Helvetica"/>
          <w:spacing w:val="-2"/>
          <w:sz w:val="26"/>
          <w:szCs w:val="26"/>
          <w:u w:color="000000"/>
        </w:rPr>
        <w:t>lo, la musique a une fonction chor</w:t>
      </w:r>
      <w:r>
        <w:rPr>
          <w:rFonts w:ascii="Helvetica" w:hAnsi="Helvetica"/>
          <w:spacing w:val="-2"/>
          <w:sz w:val="26"/>
          <w:szCs w:val="26"/>
          <w:u w:color="000000"/>
        </w:rPr>
        <w:t>é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graphique, </w:t>
      </w:r>
      <w:r>
        <w:rPr>
          <w:rFonts w:ascii="Helvetica" w:hAnsi="Helvetica"/>
          <w:spacing w:val="-2"/>
          <w:sz w:val="26"/>
          <w:szCs w:val="26"/>
          <w:u w:color="000000"/>
        </w:rPr>
        <w:t>« </w:t>
      </w:r>
      <w:r>
        <w:rPr>
          <w:rFonts w:ascii="Helvetica" w:hAnsi="Helvetica"/>
          <w:spacing w:val="-2"/>
          <w:sz w:val="26"/>
          <w:szCs w:val="26"/>
          <w:u w:color="000000"/>
        </w:rPr>
        <w:t>athl</w:t>
      </w:r>
      <w:r>
        <w:rPr>
          <w:rFonts w:ascii="Helvetica" w:hAnsi="Helvetica"/>
          <w:spacing w:val="-2"/>
          <w:sz w:val="26"/>
          <w:szCs w:val="26"/>
          <w:u w:color="000000"/>
        </w:rPr>
        <w:t>é</w:t>
      </w:r>
      <w:r>
        <w:rPr>
          <w:rFonts w:ascii="Helvetica" w:hAnsi="Helvetica"/>
          <w:spacing w:val="-2"/>
          <w:sz w:val="26"/>
          <w:szCs w:val="26"/>
          <w:u w:color="000000"/>
        </w:rPr>
        <w:t>tique</w:t>
      </w:r>
      <w:r>
        <w:rPr>
          <w:rFonts w:ascii="Helvetica" w:hAnsi="Helvetica"/>
          <w:spacing w:val="-2"/>
          <w:sz w:val="26"/>
          <w:szCs w:val="26"/>
          <w:u w:color="000000"/>
        </w:rPr>
        <w:t> </w:t>
      </w:r>
      <w:r>
        <w:rPr>
          <w:rFonts w:ascii="Helvetica" w:hAnsi="Helvetica"/>
          <w:spacing w:val="-2"/>
          <w:sz w:val="26"/>
          <w:szCs w:val="26"/>
          <w:u w:color="000000"/>
        </w:rPr>
        <w:t xml:space="preserve">» </w:t>
      </w:r>
      <w:r>
        <w:rPr>
          <w:rFonts w:ascii="Helvetica" w:hAnsi="Helvetica"/>
          <w:spacing w:val="-2"/>
          <w:sz w:val="26"/>
          <w:szCs w:val="26"/>
          <w:u w:color="000000"/>
        </w:rPr>
        <w:t>m</w:t>
      </w:r>
      <w:r>
        <w:rPr>
          <w:rFonts w:ascii="Helvetica" w:hAnsi="Helvetica"/>
          <w:spacing w:val="-2"/>
          <w:sz w:val="26"/>
          <w:szCs w:val="26"/>
          <w:u w:color="000000"/>
        </w:rPr>
        <w:t>ê</w:t>
      </w:r>
      <w:r>
        <w:rPr>
          <w:rFonts w:ascii="Helvetica" w:hAnsi="Helvetica"/>
          <w:spacing w:val="-2"/>
          <w:sz w:val="26"/>
          <w:szCs w:val="26"/>
          <w:u w:color="000000"/>
        </w:rPr>
        <w:t>me, selon le compositeur.</w:t>
      </w:r>
    </w:p>
    <w:p w:rsidR="001D2282" w:rsidRDefault="001D2282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color w:val="1CB000"/>
          <w:sz w:val="26"/>
          <w:szCs w:val="26"/>
        </w:rPr>
        <w:t>« </w:t>
      </w:r>
      <w:r>
        <w:rPr>
          <w:rFonts w:ascii="Helvetica" w:hAnsi="Helvetica"/>
          <w:i/>
          <w:iCs/>
          <w:color w:val="1CB000"/>
          <w:sz w:val="26"/>
          <w:szCs w:val="26"/>
        </w:rPr>
        <w:t>E.T</w:t>
      </w:r>
      <w:r>
        <w:rPr>
          <w:rFonts w:ascii="Helvetica" w:hAnsi="Helvetica"/>
          <w:color w:val="1CB000"/>
          <w:sz w:val="26"/>
          <w:szCs w:val="26"/>
        </w:rPr>
        <w:t>. sans Williams</w:t>
      </w:r>
      <w:r>
        <w:rPr>
          <w:rFonts w:ascii="Helvetica" w:hAnsi="Helvetica"/>
          <w:color w:val="1CB000"/>
          <w:sz w:val="26"/>
          <w:szCs w:val="26"/>
        </w:rPr>
        <w:t> »</w:t>
      </w: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i/>
          <w:iCs/>
          <w:color w:val="1CB000"/>
          <w:sz w:val="26"/>
          <w:szCs w:val="26"/>
        </w:rPr>
        <w:t>E.T</w:t>
      </w:r>
      <w:r>
        <w:rPr>
          <w:rFonts w:ascii="Helvetica" w:hAnsi="Helvetica"/>
          <w:color w:val="1CB000"/>
          <w:sz w:val="26"/>
          <w:szCs w:val="26"/>
        </w:rPr>
        <w:t>., envol</w:t>
      </w:r>
      <w:r>
        <w:rPr>
          <w:rFonts w:ascii="Helvetica" w:hAnsi="Helvetica"/>
          <w:color w:val="1CB000"/>
          <w:sz w:val="26"/>
          <w:szCs w:val="26"/>
        </w:rPr>
        <w:t>é</w:t>
      </w:r>
      <w:r>
        <w:rPr>
          <w:rFonts w:ascii="Helvetica" w:hAnsi="Helvetica"/>
          <w:color w:val="1CB000"/>
          <w:sz w:val="26"/>
          <w:szCs w:val="26"/>
        </w:rPr>
        <w:t>e finale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numPr>
          <w:ilvl w:val="0"/>
          <w:numId w:val="2"/>
        </w:numPr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hAnsi="Helvetica"/>
          <w:b/>
          <w:bCs/>
          <w:sz w:val="26"/>
          <w:szCs w:val="26"/>
        </w:rPr>
        <w:t>Les objets, vecteurs du merveilleux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est chez Spielberg le vecteur privil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gi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du surnaturel. Son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œ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uvre tout enti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 repose en effet sur un sch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ma dialectique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: le moment trivial est aur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ol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tranget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; inversement, la sc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ne fantastique est empreinte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une tonalit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famili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re, syst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matiquement formul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int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rieur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un cadre quotidien.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t xml:space="preserve">Le quotidien fait donc office de lien entre les forces surnaturelles et le monde de tous les jours. Dans 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Les Dents de la mer</w:t>
      </w:r>
      <w:r>
        <w:rPr>
          <w:rFonts w:ascii="Helvetica" w:hAnsi="Helvetica"/>
          <w:spacing w:val="-1"/>
          <w:sz w:val="26"/>
          <w:szCs w:val="26"/>
          <w:u w:color="000000"/>
        </w:rPr>
        <w:t>, ce lien s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entend au sens propre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: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app</w:t>
      </w:r>
      <w:r>
        <w:rPr>
          <w:rFonts w:ascii="Helvetica" w:hAnsi="Helvetica"/>
          <w:spacing w:val="-1"/>
          <w:sz w:val="26"/>
          <w:szCs w:val="26"/>
          <w:u w:color="000000"/>
        </w:rPr>
        <w:t>â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t </w:t>
      </w:r>
      <w:r>
        <w:rPr>
          <w:rFonts w:ascii="Helvetica" w:hAnsi="Helvetica"/>
          <w:spacing w:val="-1"/>
          <w:sz w:val="26"/>
          <w:szCs w:val="26"/>
          <w:u w:color="000000"/>
        </w:rPr>
        <w:t>utilis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par le p</w:t>
      </w:r>
      <w:r>
        <w:rPr>
          <w:rFonts w:ascii="Helvetica" w:hAnsi="Helvetica"/>
          <w:spacing w:val="-1"/>
          <w:sz w:val="26"/>
          <w:szCs w:val="26"/>
          <w:u w:color="000000"/>
        </w:rPr>
        <w:t>ê</w:t>
      </w:r>
      <w:r>
        <w:rPr>
          <w:rFonts w:ascii="Helvetica" w:hAnsi="Helvetica"/>
          <w:spacing w:val="-1"/>
          <w:sz w:val="26"/>
          <w:szCs w:val="26"/>
          <w:u w:color="000000"/>
        </w:rPr>
        <w:t>cheur irresponsable pour capturer un requin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une extraordinaire sauvagerie n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est autre que le gigot de sa femme. La premi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re rencontre entre Elliott et E.T. est une sc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ne de communication muette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: le petit gar</w:t>
      </w:r>
      <w:r>
        <w:rPr>
          <w:rFonts w:ascii="Helvetica" w:hAnsi="Helvetica"/>
          <w:spacing w:val="-1"/>
          <w:sz w:val="26"/>
          <w:szCs w:val="26"/>
          <w:u w:color="000000"/>
        </w:rPr>
        <w:t>ç</w:t>
      </w:r>
      <w:r>
        <w:rPr>
          <w:rFonts w:ascii="Helvetica" w:hAnsi="Helvetica"/>
          <w:spacing w:val="-1"/>
          <w:sz w:val="26"/>
          <w:szCs w:val="26"/>
          <w:u w:color="000000"/>
        </w:rPr>
        <w:t>on lance une balle de base-b</w:t>
      </w:r>
      <w:r>
        <w:rPr>
          <w:rFonts w:ascii="Helvetica" w:hAnsi="Helvetica"/>
          <w:spacing w:val="-1"/>
          <w:sz w:val="26"/>
          <w:szCs w:val="26"/>
          <w:u w:color="000000"/>
        </w:rPr>
        <w:t>all que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extraterrestre, cach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dans la remise au fond du jardin, lui renvoie sans bruit. Le personnage fantastique a choisi pour appara</w:t>
      </w:r>
      <w:r>
        <w:rPr>
          <w:rFonts w:ascii="Helvetica" w:hAnsi="Helvetica"/>
          <w:spacing w:val="-1"/>
          <w:sz w:val="26"/>
          <w:szCs w:val="26"/>
          <w:u w:color="000000"/>
        </w:rPr>
        <w:t>î</w:t>
      </w:r>
      <w:r>
        <w:rPr>
          <w:rFonts w:ascii="Helvetica" w:hAnsi="Helvetica"/>
          <w:spacing w:val="-1"/>
          <w:sz w:val="26"/>
          <w:szCs w:val="26"/>
          <w:u w:color="000000"/>
        </w:rPr>
        <w:t>tre un d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cor ordinaire.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i/>
          <w:iCs/>
          <w:color w:val="1CB000"/>
          <w:sz w:val="26"/>
          <w:szCs w:val="26"/>
        </w:rPr>
        <w:t>Rencontres du troisi</w:t>
      </w:r>
      <w:r>
        <w:rPr>
          <w:rFonts w:ascii="Helvetica" w:hAnsi="Helvetica"/>
          <w:i/>
          <w:iCs/>
          <w:color w:val="1CB000"/>
          <w:sz w:val="26"/>
          <w:szCs w:val="26"/>
        </w:rPr>
        <w:t>è</w:t>
      </w:r>
      <w:r>
        <w:rPr>
          <w:rFonts w:ascii="Helvetica" w:hAnsi="Helvetica"/>
          <w:i/>
          <w:iCs/>
          <w:color w:val="1CB000"/>
          <w:sz w:val="26"/>
          <w:szCs w:val="26"/>
        </w:rPr>
        <w:t>me type</w:t>
      </w:r>
      <w:r>
        <w:rPr>
          <w:rFonts w:ascii="Helvetica" w:hAnsi="Helvetica"/>
          <w:color w:val="1CB000"/>
          <w:sz w:val="26"/>
          <w:szCs w:val="26"/>
        </w:rPr>
        <w:t>, Barry dispara</w:t>
      </w:r>
      <w:r>
        <w:rPr>
          <w:rFonts w:ascii="Helvetica" w:hAnsi="Helvetica"/>
          <w:color w:val="1CB000"/>
          <w:sz w:val="26"/>
          <w:szCs w:val="26"/>
        </w:rPr>
        <w:t>î</w:t>
      </w:r>
      <w:r>
        <w:rPr>
          <w:rFonts w:ascii="Helvetica" w:hAnsi="Helvetica"/>
          <w:color w:val="1CB000"/>
          <w:sz w:val="26"/>
          <w:szCs w:val="26"/>
        </w:rPr>
        <w:t xml:space="preserve">t 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 xml:space="preserve">En </w:t>
      </w:r>
      <w:proofErr w:type="spellStart"/>
      <w:r>
        <w:rPr>
          <w:rFonts w:ascii="Helvetica" w:hAnsi="Helvetica"/>
          <w:sz w:val="26"/>
          <w:szCs w:val="26"/>
        </w:rPr>
        <w:t>Spielbergie</w:t>
      </w:r>
      <w:proofErr w:type="spellEnd"/>
      <w:r>
        <w:rPr>
          <w:rFonts w:ascii="Helvetica" w:hAnsi="Helvetica"/>
          <w:sz w:val="26"/>
          <w:szCs w:val="26"/>
        </w:rPr>
        <w:t xml:space="preserve">, les objets du monde </w:t>
      </w:r>
      <w:r>
        <w:rPr>
          <w:rFonts w:ascii="Helvetica" w:hAnsi="Helvetica"/>
          <w:sz w:val="26"/>
          <w:szCs w:val="26"/>
        </w:rPr>
        <w:t>de tous les jours deviennent autant de points d</w:t>
      </w:r>
      <w:r>
        <w:rPr>
          <w:rFonts w:ascii="Helvetica" w:hAnsi="Helvetica"/>
          <w:sz w:val="26"/>
          <w:szCs w:val="26"/>
        </w:rPr>
        <w:t>’</w:t>
      </w:r>
      <w:proofErr w:type="spellStart"/>
      <w:r>
        <w:rPr>
          <w:rFonts w:ascii="Helvetica" w:hAnsi="Helvetica"/>
          <w:sz w:val="26"/>
          <w:szCs w:val="26"/>
          <w:lang w:val="it-IT"/>
        </w:rPr>
        <w:t>acc</w:t>
      </w:r>
      <w:proofErr w:type="spellEnd"/>
      <w:r>
        <w:rPr>
          <w:rFonts w:ascii="Helvetica" w:hAnsi="Helvetica"/>
          <w:sz w:val="26"/>
          <w:szCs w:val="26"/>
        </w:rPr>
        <w:t>è</w:t>
      </w:r>
      <w:r>
        <w:rPr>
          <w:rFonts w:ascii="Helvetica" w:hAnsi="Helvetica"/>
          <w:sz w:val="26"/>
          <w:szCs w:val="26"/>
        </w:rPr>
        <w:t>s vers le surnaturel</w:t>
      </w:r>
      <w:r>
        <w:rPr>
          <w:rFonts w:ascii="Helvetica" w:hAnsi="Helvetica"/>
          <w:sz w:val="26"/>
          <w:szCs w:val="26"/>
          <w:lang w:val="ru-RU"/>
        </w:rPr>
        <w:t> </w:t>
      </w:r>
      <w:r>
        <w:rPr>
          <w:rFonts w:ascii="Helvetica" w:hAnsi="Helvetica"/>
          <w:sz w:val="26"/>
          <w:szCs w:val="26"/>
        </w:rPr>
        <w:t>: une petite fille pose ses mains sur un poste de t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l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vision qui gr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 xml:space="preserve">sille </w:t>
      </w:r>
      <w:r>
        <w:rPr>
          <w:rFonts w:ascii="Helvetica" w:hAnsi="Helvetica"/>
          <w:sz w:val="26"/>
          <w:szCs w:val="26"/>
        </w:rPr>
        <w:t xml:space="preserve">– </w:t>
      </w:r>
      <w:r>
        <w:rPr>
          <w:rFonts w:ascii="Helvetica" w:hAnsi="Helvetica"/>
          <w:sz w:val="26"/>
          <w:szCs w:val="26"/>
          <w:lang w:val="it-IT"/>
        </w:rPr>
        <w:t xml:space="preserve">elle sera </w:t>
      </w:r>
      <w:proofErr w:type="spellStart"/>
      <w:r>
        <w:rPr>
          <w:rFonts w:ascii="Helvetica" w:hAnsi="Helvetica"/>
          <w:sz w:val="26"/>
          <w:szCs w:val="26"/>
          <w:lang w:val="it-IT"/>
        </w:rPr>
        <w:t>absorb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e</w:t>
      </w:r>
      <w:proofErr w:type="spellEnd"/>
      <w:r>
        <w:rPr>
          <w:rFonts w:ascii="Helvetica" w:hAnsi="Helvetica"/>
          <w:sz w:val="26"/>
          <w:szCs w:val="26"/>
        </w:rPr>
        <w:t xml:space="preserve"> par cet 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  <w:lang w:val="es-ES_tradnl"/>
        </w:rPr>
        <w:t xml:space="preserve">cran </w:t>
      </w:r>
      <w:proofErr w:type="spellStart"/>
      <w:r>
        <w:rPr>
          <w:rFonts w:ascii="Helvetica" w:hAnsi="Helvetica"/>
          <w:sz w:val="26"/>
          <w:szCs w:val="26"/>
          <w:lang w:val="es-ES_tradnl"/>
        </w:rPr>
        <w:t>qu</w:t>
      </w:r>
      <w:proofErr w:type="spellEnd"/>
      <w:r>
        <w:rPr>
          <w:rFonts w:ascii="Helvetica" w:hAnsi="Helvetica"/>
          <w:sz w:val="26"/>
          <w:szCs w:val="26"/>
        </w:rPr>
        <w:t>’</w:t>
      </w:r>
      <w:r>
        <w:rPr>
          <w:rFonts w:ascii="Helvetica" w:hAnsi="Helvetica"/>
          <w:sz w:val="26"/>
          <w:szCs w:val="26"/>
        </w:rPr>
        <w:t>habitent des fant</w:t>
      </w:r>
      <w:r>
        <w:rPr>
          <w:rFonts w:ascii="Helvetica" w:hAnsi="Helvetica"/>
          <w:sz w:val="26"/>
          <w:szCs w:val="26"/>
        </w:rPr>
        <w:t>ô</w:t>
      </w:r>
      <w:r>
        <w:rPr>
          <w:rFonts w:ascii="Helvetica" w:hAnsi="Helvetica"/>
          <w:sz w:val="26"/>
          <w:szCs w:val="26"/>
        </w:rPr>
        <w:t>mes (</w:t>
      </w:r>
      <w:r>
        <w:rPr>
          <w:rFonts w:ascii="Helvetica" w:hAnsi="Helvetica"/>
          <w:i/>
          <w:iCs/>
          <w:sz w:val="26"/>
          <w:szCs w:val="26"/>
          <w:lang w:val="de-DE"/>
        </w:rPr>
        <w:t>Poltergeist</w:t>
      </w:r>
      <w:r>
        <w:rPr>
          <w:rFonts w:ascii="Helvetica" w:hAnsi="Helvetica"/>
          <w:sz w:val="26"/>
          <w:szCs w:val="26"/>
        </w:rPr>
        <w:t xml:space="preserve">). Dans </w:t>
      </w:r>
      <w:r>
        <w:rPr>
          <w:rFonts w:ascii="Helvetica" w:hAnsi="Helvetica"/>
          <w:i/>
          <w:iCs/>
          <w:sz w:val="26"/>
          <w:szCs w:val="26"/>
        </w:rPr>
        <w:t>E.T. L</w:t>
      </w:r>
      <w:r>
        <w:rPr>
          <w:rFonts w:ascii="Helvetica" w:hAnsi="Helvetica"/>
          <w:i/>
          <w:iCs/>
          <w:sz w:val="26"/>
          <w:szCs w:val="26"/>
        </w:rPr>
        <w:t>’</w:t>
      </w:r>
      <w:r>
        <w:rPr>
          <w:rFonts w:ascii="Helvetica" w:hAnsi="Helvetica"/>
          <w:i/>
          <w:iCs/>
          <w:sz w:val="26"/>
          <w:szCs w:val="26"/>
        </w:rPr>
        <w:t>Extra-terrestre</w:t>
      </w:r>
      <w:r>
        <w:rPr>
          <w:rFonts w:ascii="Helvetica" w:hAnsi="Helvetica"/>
          <w:sz w:val="26"/>
          <w:szCs w:val="26"/>
        </w:rPr>
        <w:t>, les v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los des enfants d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 xml:space="preserve">collent, 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chappant aux adultes qui les poursuivent, pour s</w:t>
      </w:r>
      <w:r>
        <w:rPr>
          <w:rFonts w:ascii="Helvetica" w:hAnsi="Helvetica"/>
          <w:sz w:val="26"/>
          <w:szCs w:val="26"/>
        </w:rPr>
        <w:t>’</w:t>
      </w:r>
      <w:r>
        <w:rPr>
          <w:rFonts w:ascii="Helvetica" w:hAnsi="Helvetica"/>
          <w:sz w:val="26"/>
          <w:szCs w:val="26"/>
        </w:rPr>
        <w:t>envoler avec E.T. au-dessus de la for</w:t>
      </w:r>
      <w:r>
        <w:rPr>
          <w:rFonts w:ascii="Helvetica" w:hAnsi="Helvetica"/>
          <w:sz w:val="26"/>
          <w:szCs w:val="26"/>
        </w:rPr>
        <w:t>ê</w:t>
      </w:r>
      <w:r>
        <w:rPr>
          <w:rFonts w:ascii="Helvetica" w:hAnsi="Helvetica"/>
          <w:sz w:val="26"/>
          <w:szCs w:val="26"/>
        </w:rPr>
        <w:t>t, au plus pr</w:t>
      </w:r>
      <w:r>
        <w:rPr>
          <w:rFonts w:ascii="Helvetica" w:hAnsi="Helvetica"/>
          <w:sz w:val="26"/>
          <w:szCs w:val="26"/>
        </w:rPr>
        <w:t>è</w:t>
      </w:r>
      <w:r>
        <w:rPr>
          <w:rFonts w:ascii="Helvetica" w:hAnsi="Helvetica"/>
          <w:sz w:val="26"/>
          <w:szCs w:val="26"/>
        </w:rPr>
        <w:t>s des cieux. Le g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n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rique de d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 xml:space="preserve">but de la </w:t>
      </w:r>
      <w:proofErr w:type="spellStart"/>
      <w:r>
        <w:rPr>
          <w:rFonts w:ascii="Helvetica" w:hAnsi="Helvetica"/>
          <w:sz w:val="26"/>
          <w:szCs w:val="26"/>
        </w:rPr>
        <w:t>s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  <w:lang w:val="de-DE"/>
        </w:rPr>
        <w:t>rie</w:t>
      </w:r>
      <w:proofErr w:type="spellEnd"/>
      <w:r>
        <w:rPr>
          <w:rFonts w:ascii="Helvetica" w:hAnsi="Helvetica"/>
          <w:sz w:val="26"/>
          <w:szCs w:val="26"/>
          <w:lang w:val="de-DE"/>
        </w:rPr>
        <w:t xml:space="preserve"> </w:t>
      </w:r>
      <w:r>
        <w:rPr>
          <w:rFonts w:ascii="Helvetica" w:hAnsi="Helvetica"/>
          <w:i/>
          <w:iCs/>
          <w:sz w:val="26"/>
          <w:szCs w:val="26"/>
        </w:rPr>
        <w:t>Histoires fantastiques</w:t>
      </w:r>
      <w:r>
        <w:rPr>
          <w:rFonts w:ascii="Helvetica" w:hAnsi="Helvetica"/>
          <w:sz w:val="26"/>
          <w:szCs w:val="26"/>
        </w:rPr>
        <w:t xml:space="preserve"> parcourt le motif de la fronti</w:t>
      </w:r>
      <w:r>
        <w:rPr>
          <w:rFonts w:ascii="Helvetica" w:hAnsi="Helvetica"/>
          <w:sz w:val="26"/>
          <w:szCs w:val="26"/>
        </w:rPr>
        <w:t>è</w:t>
      </w:r>
      <w:r>
        <w:rPr>
          <w:rFonts w:ascii="Helvetica" w:hAnsi="Helvetica"/>
          <w:sz w:val="26"/>
          <w:szCs w:val="26"/>
        </w:rPr>
        <w:t>re, invitant le spectateu</w:t>
      </w:r>
      <w:r>
        <w:rPr>
          <w:rFonts w:ascii="Helvetica" w:hAnsi="Helvetica"/>
          <w:sz w:val="26"/>
          <w:szCs w:val="26"/>
        </w:rPr>
        <w:t xml:space="preserve">r </w:t>
      </w:r>
      <w:r>
        <w:rPr>
          <w:rFonts w:ascii="Helvetica" w:hAnsi="Helvetica"/>
          <w:sz w:val="26"/>
          <w:szCs w:val="26"/>
        </w:rPr>
        <w:t xml:space="preserve">à </w:t>
      </w:r>
      <w:r>
        <w:rPr>
          <w:rFonts w:ascii="Helvetica" w:hAnsi="Helvetica"/>
          <w:sz w:val="26"/>
          <w:szCs w:val="26"/>
        </w:rPr>
        <w:t>passer au travers d</w:t>
      </w:r>
      <w:r>
        <w:rPr>
          <w:rFonts w:ascii="Helvetica" w:hAnsi="Helvetica"/>
          <w:sz w:val="26"/>
          <w:szCs w:val="26"/>
        </w:rPr>
        <w:t>’</w:t>
      </w:r>
      <w:r>
        <w:rPr>
          <w:rFonts w:ascii="Helvetica" w:hAnsi="Helvetica"/>
          <w:sz w:val="26"/>
          <w:szCs w:val="26"/>
        </w:rPr>
        <w:t>un livre ouvert, d</w:t>
      </w:r>
      <w:r>
        <w:rPr>
          <w:rFonts w:ascii="Helvetica" w:hAnsi="Helvetica"/>
          <w:sz w:val="26"/>
          <w:szCs w:val="26"/>
        </w:rPr>
        <w:t>’</w:t>
      </w:r>
      <w:r>
        <w:rPr>
          <w:rFonts w:ascii="Helvetica" w:hAnsi="Helvetica"/>
          <w:sz w:val="26"/>
          <w:szCs w:val="26"/>
        </w:rPr>
        <w:t>un circuit imprim</w:t>
      </w:r>
      <w:r>
        <w:rPr>
          <w:rFonts w:ascii="Helvetica" w:hAnsi="Helvetica"/>
          <w:sz w:val="26"/>
          <w:szCs w:val="26"/>
        </w:rPr>
        <w:t xml:space="preserve">é </w:t>
      </w:r>
      <w:r>
        <w:rPr>
          <w:rFonts w:ascii="Helvetica" w:hAnsi="Helvetica"/>
          <w:sz w:val="26"/>
          <w:szCs w:val="26"/>
        </w:rPr>
        <w:t>puis d</w:t>
      </w:r>
      <w:r>
        <w:rPr>
          <w:rFonts w:ascii="Helvetica" w:hAnsi="Helvetica"/>
          <w:sz w:val="26"/>
          <w:szCs w:val="26"/>
        </w:rPr>
        <w:t>’</w:t>
      </w:r>
      <w:r>
        <w:rPr>
          <w:rFonts w:ascii="Helvetica" w:hAnsi="Helvetica"/>
          <w:sz w:val="26"/>
          <w:szCs w:val="26"/>
        </w:rPr>
        <w:t xml:space="preserve">un 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  <w:lang w:val="es-ES_tradnl"/>
        </w:rPr>
        <w:t>cran de t</w:t>
      </w:r>
      <w:proofErr w:type="spellStart"/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l</w:t>
      </w:r>
      <w:r>
        <w:rPr>
          <w:rFonts w:ascii="Helvetica" w:hAnsi="Helvetica"/>
          <w:sz w:val="26"/>
          <w:szCs w:val="26"/>
        </w:rPr>
        <w:t>é</w:t>
      </w:r>
      <w:r>
        <w:rPr>
          <w:rFonts w:ascii="Helvetica" w:hAnsi="Helvetica"/>
          <w:sz w:val="26"/>
          <w:szCs w:val="26"/>
        </w:rPr>
        <w:t>vision</w:t>
      </w:r>
      <w:proofErr w:type="spellEnd"/>
      <w:r>
        <w:rPr>
          <w:rFonts w:ascii="Helvetica" w:hAnsi="Helvetica"/>
          <w:sz w:val="26"/>
          <w:szCs w:val="26"/>
        </w:rPr>
        <w:t xml:space="preserve">. Celui de </w:t>
      </w:r>
      <w:r>
        <w:rPr>
          <w:rFonts w:ascii="Helvetica" w:hAnsi="Helvetica"/>
          <w:i/>
          <w:iCs/>
          <w:sz w:val="26"/>
          <w:szCs w:val="26"/>
          <w:lang w:val="pt-PT"/>
        </w:rPr>
        <w:t xml:space="preserve">La </w:t>
      </w:r>
      <w:proofErr w:type="spellStart"/>
      <w:r>
        <w:rPr>
          <w:rFonts w:ascii="Helvetica" w:hAnsi="Helvetica"/>
          <w:i/>
          <w:iCs/>
          <w:sz w:val="26"/>
          <w:szCs w:val="26"/>
          <w:lang w:val="pt-PT"/>
        </w:rPr>
        <w:t>Quatri</w:t>
      </w:r>
      <w:proofErr w:type="spellEnd"/>
      <w:r>
        <w:rPr>
          <w:rFonts w:ascii="Helvetica" w:hAnsi="Helvetica"/>
          <w:i/>
          <w:iCs/>
          <w:sz w:val="26"/>
          <w:szCs w:val="26"/>
        </w:rPr>
        <w:t>è</w:t>
      </w:r>
      <w:r>
        <w:rPr>
          <w:rFonts w:ascii="Helvetica" w:hAnsi="Helvetica"/>
          <w:i/>
          <w:iCs/>
          <w:sz w:val="26"/>
          <w:szCs w:val="26"/>
          <w:lang w:val="it-IT"/>
        </w:rPr>
        <w:t xml:space="preserve">me </w:t>
      </w:r>
      <w:proofErr w:type="spellStart"/>
      <w:r>
        <w:rPr>
          <w:rFonts w:ascii="Helvetica" w:hAnsi="Helvetica"/>
          <w:i/>
          <w:iCs/>
          <w:sz w:val="26"/>
          <w:szCs w:val="26"/>
          <w:lang w:val="it-IT"/>
        </w:rPr>
        <w:t>dimension</w:t>
      </w:r>
      <w:proofErr w:type="spellEnd"/>
      <w:r>
        <w:rPr>
          <w:rFonts w:ascii="Helvetica" w:hAnsi="Helvetica"/>
          <w:i/>
          <w:iCs/>
          <w:sz w:val="26"/>
          <w:szCs w:val="26"/>
          <w:lang w:val="ru-RU"/>
        </w:rPr>
        <w:t> </w:t>
      </w:r>
      <w:r>
        <w:rPr>
          <w:rFonts w:ascii="Helvetica" w:hAnsi="Helvetica"/>
          <w:i/>
          <w:iCs/>
          <w:sz w:val="26"/>
          <w:szCs w:val="26"/>
        </w:rPr>
        <w:t>: le film</w:t>
      </w:r>
      <w:r>
        <w:rPr>
          <w:rFonts w:ascii="Helvetica" w:hAnsi="Helvetica"/>
          <w:sz w:val="26"/>
          <w:szCs w:val="26"/>
        </w:rPr>
        <w:t xml:space="preserve"> est encore plus explicite, avec sa porte flottant dans l</w:t>
      </w:r>
      <w:r>
        <w:rPr>
          <w:rFonts w:ascii="Helvetica" w:hAnsi="Helvetica"/>
          <w:sz w:val="26"/>
          <w:szCs w:val="26"/>
        </w:rPr>
        <w:t>’</w:t>
      </w:r>
      <w:r>
        <w:rPr>
          <w:rFonts w:ascii="Helvetica" w:hAnsi="Helvetica"/>
          <w:sz w:val="26"/>
          <w:szCs w:val="26"/>
        </w:rPr>
        <w:t>espace</w:t>
      </w:r>
      <w:r>
        <w:rPr>
          <w:rFonts w:ascii="Helvetica" w:hAnsi="Helvetica"/>
          <w:sz w:val="26"/>
          <w:szCs w:val="26"/>
          <w:lang w:val="ru-RU"/>
        </w:rPr>
        <w:t> </w:t>
      </w:r>
      <w:r>
        <w:rPr>
          <w:rFonts w:ascii="Helvetica" w:hAnsi="Helvetica"/>
          <w:sz w:val="26"/>
          <w:szCs w:val="26"/>
        </w:rPr>
        <w:t xml:space="preserve">: </w:t>
      </w:r>
      <w:r>
        <w:rPr>
          <w:rFonts w:ascii="Helvetica" w:hAnsi="Helvetica"/>
          <w:sz w:val="26"/>
          <w:szCs w:val="26"/>
          <w:lang w:val="ru-RU"/>
        </w:rPr>
        <w:t>« </w:t>
      </w:r>
      <w:r>
        <w:rPr>
          <w:rFonts w:ascii="Helvetica" w:hAnsi="Helvetica"/>
          <w:sz w:val="26"/>
          <w:szCs w:val="26"/>
        </w:rPr>
        <w:t>Elle s</w:t>
      </w:r>
      <w:r>
        <w:rPr>
          <w:rFonts w:ascii="Helvetica" w:hAnsi="Helvetica"/>
          <w:sz w:val="26"/>
          <w:szCs w:val="26"/>
        </w:rPr>
        <w:t>’</w:t>
      </w:r>
      <w:r>
        <w:rPr>
          <w:rFonts w:ascii="Helvetica" w:hAnsi="Helvetica"/>
          <w:sz w:val="26"/>
          <w:szCs w:val="26"/>
        </w:rPr>
        <w:t>ouvre avec la cl</w:t>
      </w:r>
      <w:r>
        <w:rPr>
          <w:rFonts w:ascii="Helvetica" w:hAnsi="Helvetica"/>
          <w:sz w:val="26"/>
          <w:szCs w:val="26"/>
        </w:rPr>
        <w:t xml:space="preserve">é </w:t>
      </w:r>
      <w:r>
        <w:rPr>
          <w:rFonts w:ascii="Helvetica" w:hAnsi="Helvetica"/>
          <w:sz w:val="26"/>
          <w:szCs w:val="26"/>
        </w:rPr>
        <w:t>de l</w:t>
      </w:r>
      <w:r>
        <w:rPr>
          <w:rFonts w:ascii="Helvetica" w:hAnsi="Helvetica"/>
          <w:sz w:val="26"/>
          <w:szCs w:val="26"/>
        </w:rPr>
        <w:t>’</w:t>
      </w:r>
      <w:r>
        <w:rPr>
          <w:rFonts w:ascii="Helvetica" w:hAnsi="Helvetica"/>
          <w:sz w:val="26"/>
          <w:szCs w:val="26"/>
        </w:rPr>
        <w:t>imaginaire</w:t>
      </w:r>
      <w:r>
        <w:rPr>
          <w:rFonts w:ascii="Helvetica" w:hAnsi="Helvetica"/>
          <w:sz w:val="26"/>
          <w:szCs w:val="26"/>
          <w:lang w:val="ru-RU"/>
        </w:rPr>
        <w:t> </w:t>
      </w:r>
      <w:r>
        <w:rPr>
          <w:rFonts w:ascii="Helvetica" w:hAnsi="Helvetica"/>
          <w:sz w:val="26"/>
          <w:szCs w:val="26"/>
          <w:lang w:val="ru-RU"/>
        </w:rPr>
        <w:t>»</w:t>
      </w:r>
      <w:r>
        <w:rPr>
          <w:rFonts w:ascii="Helvetica" w:hAnsi="Helvetica"/>
          <w:sz w:val="26"/>
          <w:szCs w:val="26"/>
        </w:rPr>
        <w:t xml:space="preserve">, dit une </w:t>
      </w:r>
      <w:r>
        <w:rPr>
          <w:rFonts w:ascii="Helvetica" w:hAnsi="Helvetica"/>
          <w:sz w:val="26"/>
          <w:szCs w:val="26"/>
        </w:rPr>
        <w:t>voix off.</w:t>
      </w:r>
    </w:p>
    <w:p w:rsidR="001D2282" w:rsidRDefault="001D2282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line="288" w:lineRule="auto"/>
        <w:jc w:val="both"/>
        <w:rPr>
          <w:rFonts w:ascii="Helvetica" w:eastAsia="Helvetica" w:hAnsi="Helvetica" w:cs="Helvetica"/>
          <w:b/>
          <w:bCs/>
          <w:caps/>
          <w:spacing w:val="12"/>
          <w:sz w:val="26"/>
          <w:szCs w:val="26"/>
          <w:u w:color="000000"/>
        </w:rPr>
      </w:pP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b/>
          <w:bCs/>
          <w:sz w:val="32"/>
          <w:szCs w:val="32"/>
        </w:rPr>
      </w:pPr>
      <w:r>
        <w:rPr>
          <w:rFonts w:ascii="Helvetica" w:hAnsi="Helvetica"/>
          <w:b/>
          <w:bCs/>
          <w:sz w:val="32"/>
          <w:szCs w:val="32"/>
        </w:rPr>
        <w:t>II. Spectaculaire et intimiste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</w:p>
    <w:p w:rsidR="001D2282" w:rsidRDefault="00005474">
      <w:pPr>
        <w:pStyle w:val="Corps"/>
        <w:numPr>
          <w:ilvl w:val="1"/>
          <w:numId w:val="2"/>
        </w:numPr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hAnsi="Helvetica"/>
          <w:b/>
          <w:bCs/>
          <w:sz w:val="26"/>
          <w:szCs w:val="26"/>
        </w:rPr>
        <w:t>Montrer et cacher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z w:val="26"/>
          <w:szCs w:val="26"/>
          <w:u w:color="000000"/>
        </w:rPr>
      </w:pPr>
      <w:r>
        <w:rPr>
          <w:rFonts w:ascii="Helvetica" w:hAnsi="Helvetica"/>
          <w:sz w:val="26"/>
          <w:szCs w:val="26"/>
          <w:u w:color="000000"/>
        </w:rPr>
        <w:t>Sugg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rer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horreur plut</w:t>
      </w:r>
      <w:r>
        <w:rPr>
          <w:rFonts w:ascii="Helvetica" w:hAnsi="Helvetica"/>
          <w:sz w:val="26"/>
          <w:szCs w:val="26"/>
          <w:u w:color="000000"/>
        </w:rPr>
        <w:t>ô</w:t>
      </w:r>
      <w:r>
        <w:rPr>
          <w:rFonts w:ascii="Helvetica" w:hAnsi="Helvetica"/>
          <w:sz w:val="26"/>
          <w:szCs w:val="26"/>
          <w:u w:color="000000"/>
        </w:rPr>
        <w:t>t que la montrer</w:t>
      </w:r>
      <w:r>
        <w:rPr>
          <w:rFonts w:ascii="Helvetica" w:hAnsi="Helvetica"/>
          <w:sz w:val="26"/>
          <w:szCs w:val="26"/>
          <w:u w:color="000000"/>
        </w:rPr>
        <w:t> </w:t>
      </w:r>
      <w:r>
        <w:rPr>
          <w:rFonts w:ascii="Helvetica" w:hAnsi="Helvetica"/>
          <w:sz w:val="26"/>
          <w:szCs w:val="26"/>
          <w:u w:color="000000"/>
        </w:rPr>
        <w:t>: sommes-nous plus effray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s par ce que nous ne voyons pas</w:t>
      </w:r>
      <w:r>
        <w:rPr>
          <w:rFonts w:ascii="Helvetica" w:hAnsi="Helvetica"/>
          <w:sz w:val="26"/>
          <w:szCs w:val="26"/>
          <w:u w:color="000000"/>
        </w:rPr>
        <w:t> </w:t>
      </w:r>
      <w:r>
        <w:rPr>
          <w:rFonts w:ascii="Helvetica" w:hAnsi="Helvetica"/>
          <w:sz w:val="26"/>
          <w:szCs w:val="26"/>
          <w:u w:color="000000"/>
        </w:rPr>
        <w:t>? Sans doute. Il semble n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anmoins qu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une grande part du cin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 xml:space="preserve">ma de Spielberg fonctionne 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galement sur la monstration</w:t>
      </w:r>
      <w:r>
        <w:rPr>
          <w:rFonts w:ascii="Helvetica" w:hAnsi="Helvetica"/>
          <w:sz w:val="26"/>
          <w:szCs w:val="26"/>
          <w:u w:color="000000"/>
        </w:rPr>
        <w:t> </w:t>
      </w:r>
      <w:r>
        <w:rPr>
          <w:rFonts w:ascii="Helvetica" w:hAnsi="Helvetica"/>
          <w:sz w:val="26"/>
          <w:szCs w:val="26"/>
          <w:u w:color="000000"/>
        </w:rPr>
        <w:t>: on finit toujours par voir le requin, la soucoupe volante (</w:t>
      </w:r>
      <w:r>
        <w:rPr>
          <w:rFonts w:ascii="Helvetica" w:hAnsi="Helvetica"/>
          <w:i/>
          <w:iCs/>
          <w:sz w:val="26"/>
          <w:szCs w:val="26"/>
          <w:u w:color="000000"/>
        </w:rPr>
        <w:t>Rencontres du troisi</w:t>
      </w:r>
      <w:r>
        <w:rPr>
          <w:rFonts w:ascii="Helvetica" w:hAnsi="Helvetica"/>
          <w:i/>
          <w:iCs/>
          <w:sz w:val="26"/>
          <w:szCs w:val="26"/>
          <w:u w:color="000000"/>
        </w:rPr>
        <w:t>è</w:t>
      </w:r>
      <w:r>
        <w:rPr>
          <w:rFonts w:ascii="Helvetica" w:hAnsi="Helvetica"/>
          <w:i/>
          <w:iCs/>
          <w:sz w:val="26"/>
          <w:szCs w:val="26"/>
          <w:u w:color="000000"/>
        </w:rPr>
        <w:t>me type</w:t>
      </w:r>
      <w:r>
        <w:rPr>
          <w:rFonts w:ascii="Helvetica" w:hAnsi="Helvetica"/>
          <w:sz w:val="26"/>
          <w:szCs w:val="26"/>
          <w:u w:color="000000"/>
        </w:rPr>
        <w:t>), le dinosaure (</w:t>
      </w:r>
      <w:proofErr w:type="spellStart"/>
      <w:r>
        <w:rPr>
          <w:rFonts w:ascii="Helvetica" w:hAnsi="Helvetica"/>
          <w:i/>
          <w:iCs/>
          <w:sz w:val="26"/>
          <w:szCs w:val="26"/>
          <w:u w:color="000000"/>
        </w:rPr>
        <w:t>Jurassic</w:t>
      </w:r>
      <w:proofErr w:type="spellEnd"/>
      <w:r>
        <w:rPr>
          <w:rFonts w:ascii="Helvetica" w:hAnsi="Helvetica"/>
          <w:i/>
          <w:iCs/>
          <w:sz w:val="26"/>
          <w:szCs w:val="26"/>
          <w:u w:color="000000"/>
        </w:rPr>
        <w:t xml:space="preserve"> Park</w:t>
      </w:r>
      <w:r>
        <w:rPr>
          <w:rFonts w:ascii="Helvetica" w:hAnsi="Helvetica"/>
          <w:sz w:val="26"/>
          <w:szCs w:val="26"/>
          <w:u w:color="000000"/>
        </w:rPr>
        <w:t>), et ils se doivent d</w:t>
      </w:r>
      <w:r>
        <w:rPr>
          <w:rFonts w:ascii="Helvetica" w:hAnsi="Helvetica"/>
          <w:sz w:val="26"/>
          <w:szCs w:val="26"/>
          <w:u w:color="000000"/>
        </w:rPr>
        <w:t>’ê</w:t>
      </w:r>
      <w:r>
        <w:rPr>
          <w:rFonts w:ascii="Helvetica" w:hAnsi="Helvetica"/>
          <w:sz w:val="26"/>
          <w:szCs w:val="26"/>
          <w:u w:color="000000"/>
        </w:rPr>
        <w:t>tre stup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fiants, criants de r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alisme. S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ils le sont, c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est gr</w:t>
      </w:r>
      <w:r>
        <w:rPr>
          <w:rFonts w:ascii="Helvetica" w:hAnsi="Helvetica"/>
          <w:sz w:val="26"/>
          <w:szCs w:val="26"/>
          <w:u w:color="000000"/>
        </w:rPr>
        <w:t>â</w:t>
      </w:r>
      <w:r>
        <w:rPr>
          <w:rFonts w:ascii="Helvetica" w:hAnsi="Helvetica"/>
          <w:sz w:val="26"/>
          <w:szCs w:val="26"/>
          <w:u w:color="000000"/>
        </w:rPr>
        <w:t xml:space="preserve">ce </w:t>
      </w:r>
      <w:r>
        <w:rPr>
          <w:rFonts w:ascii="Helvetica" w:hAnsi="Helvetica"/>
          <w:sz w:val="26"/>
          <w:szCs w:val="26"/>
          <w:u w:color="000000"/>
        </w:rPr>
        <w:t xml:space="preserve">à </w:t>
      </w:r>
      <w:r>
        <w:rPr>
          <w:rFonts w:ascii="Helvetica" w:hAnsi="Helvetica"/>
          <w:sz w:val="26"/>
          <w:szCs w:val="26"/>
          <w:u w:color="000000"/>
        </w:rPr>
        <w:t>l</w:t>
      </w:r>
      <w:r>
        <w:rPr>
          <w:rFonts w:ascii="Helvetica" w:hAnsi="Helvetica"/>
          <w:sz w:val="26"/>
          <w:szCs w:val="26"/>
          <w:u w:color="000000"/>
        </w:rPr>
        <w:t>’é</w:t>
      </w:r>
      <w:r>
        <w:rPr>
          <w:rFonts w:ascii="Helvetica" w:hAnsi="Helvetica"/>
          <w:sz w:val="26"/>
          <w:szCs w:val="26"/>
          <w:u w:color="000000"/>
        </w:rPr>
        <w:t xml:space="preserve">laboration </w:t>
      </w:r>
      <w:r>
        <w:rPr>
          <w:rFonts w:ascii="Helvetica" w:hAnsi="Helvetica"/>
          <w:sz w:val="26"/>
          <w:szCs w:val="26"/>
          <w:u w:color="000000"/>
        </w:rPr>
        <w:t>mentale que le cin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aste a confi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e au spectateur. Le spectaculaire fonctionne d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autant mieux qu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on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a fantasm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.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id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e de sugg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rer plut</w:t>
      </w:r>
      <w:r>
        <w:rPr>
          <w:rFonts w:ascii="Helvetica" w:hAnsi="Helvetica"/>
          <w:sz w:val="26"/>
          <w:szCs w:val="26"/>
          <w:u w:color="000000"/>
        </w:rPr>
        <w:t>ô</w:t>
      </w:r>
      <w:r>
        <w:rPr>
          <w:rFonts w:ascii="Helvetica" w:hAnsi="Helvetica"/>
          <w:sz w:val="26"/>
          <w:szCs w:val="26"/>
          <w:u w:color="000000"/>
        </w:rPr>
        <w:t>t que d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imposer a permis au r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cit de gagner en ampleur symbolique. Le film est un d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 xml:space="preserve">clencheur, un 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cran sur lequel le sp</w:t>
      </w:r>
      <w:r>
        <w:rPr>
          <w:rFonts w:ascii="Helvetica" w:hAnsi="Helvetica"/>
          <w:sz w:val="26"/>
          <w:szCs w:val="26"/>
          <w:u w:color="000000"/>
        </w:rPr>
        <w:t>ectateur est invit</w:t>
      </w:r>
      <w:r>
        <w:rPr>
          <w:rFonts w:ascii="Helvetica" w:hAnsi="Helvetica"/>
          <w:sz w:val="26"/>
          <w:szCs w:val="26"/>
          <w:u w:color="000000"/>
        </w:rPr>
        <w:t xml:space="preserve">é à </w:t>
      </w:r>
      <w:r>
        <w:rPr>
          <w:rFonts w:ascii="Helvetica" w:hAnsi="Helvetica"/>
          <w:sz w:val="26"/>
          <w:szCs w:val="26"/>
          <w:u w:color="000000"/>
        </w:rPr>
        <w:t>projeter ses propres terreurs.</w:t>
      </w:r>
    </w:p>
    <w:p w:rsidR="001D2282" w:rsidRDefault="001D2282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z w:val="26"/>
          <w:szCs w:val="26"/>
          <w:u w:color="000000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i/>
          <w:iCs/>
          <w:color w:val="1CB000"/>
          <w:sz w:val="26"/>
          <w:szCs w:val="26"/>
        </w:rPr>
        <w:t>Empire du soleil</w:t>
      </w:r>
      <w:r>
        <w:rPr>
          <w:rFonts w:ascii="Helvetica" w:hAnsi="Helvetica"/>
          <w:color w:val="1CB000"/>
          <w:sz w:val="26"/>
          <w:szCs w:val="26"/>
        </w:rPr>
        <w:t>, derri</w:t>
      </w:r>
      <w:r>
        <w:rPr>
          <w:rFonts w:ascii="Helvetica" w:hAnsi="Helvetica"/>
          <w:color w:val="1CB000"/>
          <w:sz w:val="26"/>
          <w:szCs w:val="26"/>
        </w:rPr>
        <w:t>è</w:t>
      </w:r>
      <w:r>
        <w:rPr>
          <w:rFonts w:ascii="Helvetica" w:hAnsi="Helvetica"/>
          <w:color w:val="1CB000"/>
          <w:sz w:val="26"/>
          <w:szCs w:val="26"/>
        </w:rPr>
        <w:t xml:space="preserve">re la colline </w:t>
      </w:r>
    </w:p>
    <w:p w:rsidR="001D2282" w:rsidRDefault="001D228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z w:val="26"/>
          <w:szCs w:val="26"/>
          <w:u w:color="000000"/>
          <w:lang w:val="fr-FR"/>
        </w:rPr>
      </w:pP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eastAsia="Helvetica" w:hAnsi="Helvetica" w:cs="Helvetica"/>
          <w:color w:val="000000"/>
          <w:sz w:val="26"/>
          <w:szCs w:val="26"/>
          <w:u w:color="000000"/>
          <w:lang w:val="fr-FR"/>
        </w:rPr>
        <w:tab/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«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Je veux voir les choses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!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»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, implorait la milliardaire aveugle jou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e par Joan Crawford dans le premier t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film professionnel de Spielberg (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 xml:space="preserve">Night </w:t>
      </w:r>
      <w:proofErr w:type="spellStart"/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Gallery</w:t>
      </w:r>
      <w:proofErr w:type="spellEnd"/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 xml:space="preserve">: </w:t>
      </w:r>
      <w:proofErr w:type="spellStart"/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Eyes</w:t>
      </w:r>
      <w:proofErr w:type="spellEnd"/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), pr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figurant le motif central de son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œ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uvre. Ses h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ros sont les spectateurs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bahis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un monde tant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ô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t hostile, tant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ô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t sublime, jamais 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ellement familier. Le cin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aste, par instinct puis par 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flexe, se concentre sur le regard de ses h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ros.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i/>
          <w:iCs/>
          <w:color w:val="1CB000"/>
          <w:sz w:val="26"/>
          <w:szCs w:val="26"/>
        </w:rPr>
        <w:t>La Guerre des mondes</w:t>
      </w:r>
      <w:r>
        <w:rPr>
          <w:rFonts w:ascii="Helvetica" w:hAnsi="Helvetica"/>
          <w:color w:val="1CB000"/>
          <w:sz w:val="26"/>
          <w:szCs w:val="26"/>
        </w:rPr>
        <w:t>, l</w:t>
      </w:r>
      <w:r>
        <w:rPr>
          <w:rFonts w:ascii="Helvetica" w:hAnsi="Helvetica"/>
          <w:color w:val="1CB000"/>
          <w:sz w:val="26"/>
          <w:szCs w:val="26"/>
        </w:rPr>
        <w:t>’</w:t>
      </w:r>
      <w:r>
        <w:rPr>
          <w:rFonts w:ascii="Helvetica" w:hAnsi="Helvetica"/>
          <w:color w:val="1CB000"/>
          <w:sz w:val="26"/>
          <w:szCs w:val="26"/>
        </w:rPr>
        <w:t xml:space="preserve">avion </w:t>
      </w:r>
      <w:r>
        <w:rPr>
          <w:rFonts w:ascii="Helvetica" w:hAnsi="Helvetica"/>
          <w:color w:val="1CB000"/>
          <w:sz w:val="26"/>
          <w:szCs w:val="26"/>
        </w:rPr>
        <w:t>é</w:t>
      </w:r>
      <w:r>
        <w:rPr>
          <w:rFonts w:ascii="Helvetica" w:hAnsi="Helvetica"/>
          <w:color w:val="1CB000"/>
          <w:sz w:val="26"/>
          <w:szCs w:val="26"/>
        </w:rPr>
        <w:t>ventr</w:t>
      </w:r>
      <w:r>
        <w:rPr>
          <w:rFonts w:ascii="Helvetica" w:hAnsi="Helvetica"/>
          <w:color w:val="1CB000"/>
          <w:sz w:val="26"/>
          <w:szCs w:val="26"/>
        </w:rPr>
        <w:t>é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z w:val="26"/>
          <w:szCs w:val="26"/>
          <w:u w:color="000000"/>
        </w:rPr>
      </w:pPr>
      <w:r>
        <w:rPr>
          <w:rFonts w:ascii="Helvetica" w:hAnsi="Helvetica"/>
          <w:sz w:val="26"/>
          <w:szCs w:val="26"/>
          <w:u w:color="000000"/>
        </w:rPr>
        <w:lastRenderedPageBreak/>
        <w:t xml:space="preserve">Dans </w:t>
      </w:r>
      <w:r>
        <w:rPr>
          <w:rFonts w:ascii="Helvetica" w:hAnsi="Helvetica"/>
          <w:i/>
          <w:iCs/>
          <w:sz w:val="26"/>
          <w:szCs w:val="26"/>
          <w:u w:color="000000"/>
        </w:rPr>
        <w:t>La Guerre des mondes</w:t>
      </w:r>
      <w:r>
        <w:rPr>
          <w:rFonts w:ascii="Helvetica" w:hAnsi="Helvetica"/>
          <w:sz w:val="26"/>
          <w:szCs w:val="26"/>
          <w:u w:color="000000"/>
        </w:rPr>
        <w:t>, c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 xml:space="preserve">est </w:t>
      </w:r>
      <w:r>
        <w:rPr>
          <w:rFonts w:ascii="Helvetica" w:hAnsi="Helvetica"/>
          <w:sz w:val="26"/>
          <w:szCs w:val="26"/>
          <w:u w:color="000000"/>
        </w:rPr>
        <w:t xml:space="preserve">à </w:t>
      </w:r>
      <w:r>
        <w:rPr>
          <w:rFonts w:ascii="Helvetica" w:hAnsi="Helvetica"/>
          <w:sz w:val="26"/>
          <w:szCs w:val="26"/>
          <w:u w:color="000000"/>
        </w:rPr>
        <w:t>l</w:t>
      </w:r>
      <w:r>
        <w:rPr>
          <w:rFonts w:ascii="Helvetica" w:hAnsi="Helvetica"/>
          <w:sz w:val="26"/>
          <w:szCs w:val="26"/>
          <w:u w:color="000000"/>
        </w:rPr>
        <w:t>’é</w:t>
      </w:r>
      <w:r>
        <w:rPr>
          <w:rFonts w:ascii="Helvetica" w:hAnsi="Helvetica"/>
          <w:sz w:val="26"/>
          <w:szCs w:val="26"/>
          <w:u w:color="000000"/>
        </w:rPr>
        <w:t>vocation de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horreur que s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applique cette d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sinvolture vis-</w:t>
      </w:r>
      <w:r>
        <w:rPr>
          <w:rFonts w:ascii="Helvetica" w:hAnsi="Helvetica"/>
          <w:sz w:val="26"/>
          <w:szCs w:val="26"/>
          <w:u w:color="000000"/>
        </w:rPr>
        <w:t>à</w:t>
      </w:r>
      <w:r>
        <w:rPr>
          <w:rFonts w:ascii="Helvetica" w:hAnsi="Helvetica"/>
          <w:sz w:val="26"/>
          <w:szCs w:val="26"/>
          <w:u w:color="000000"/>
        </w:rPr>
        <w:t>-vis de la vraisemblance. Les si</w:t>
      </w:r>
      <w:r>
        <w:rPr>
          <w:rFonts w:ascii="Helvetica" w:hAnsi="Helvetica"/>
          <w:sz w:val="26"/>
          <w:szCs w:val="26"/>
          <w:u w:color="000000"/>
        </w:rPr>
        <w:t>è</w:t>
      </w:r>
      <w:r>
        <w:rPr>
          <w:rFonts w:ascii="Helvetica" w:hAnsi="Helvetica"/>
          <w:sz w:val="26"/>
          <w:szCs w:val="26"/>
          <w:u w:color="000000"/>
        </w:rPr>
        <w:t>ges de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 xml:space="preserve">avion 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ventr</w:t>
      </w:r>
      <w:r>
        <w:rPr>
          <w:rFonts w:ascii="Helvetica" w:hAnsi="Helvetica"/>
          <w:sz w:val="26"/>
          <w:szCs w:val="26"/>
          <w:u w:color="000000"/>
        </w:rPr>
        <w:t xml:space="preserve">é </w:t>
      </w:r>
      <w:r>
        <w:rPr>
          <w:rFonts w:ascii="Helvetica" w:hAnsi="Helvetica"/>
          <w:sz w:val="26"/>
          <w:szCs w:val="26"/>
          <w:u w:color="000000"/>
        </w:rPr>
        <w:t>qui vient de s</w:t>
      </w:r>
      <w:r>
        <w:rPr>
          <w:rFonts w:ascii="Helvetica" w:hAnsi="Helvetica"/>
          <w:sz w:val="26"/>
          <w:szCs w:val="26"/>
          <w:u w:color="000000"/>
        </w:rPr>
        <w:t>’é</w:t>
      </w:r>
      <w:r>
        <w:rPr>
          <w:rFonts w:ascii="Helvetica" w:hAnsi="Helvetica"/>
          <w:sz w:val="26"/>
          <w:szCs w:val="26"/>
          <w:u w:color="000000"/>
        </w:rPr>
        <w:t>craser sont vides</w:t>
      </w:r>
      <w:r>
        <w:rPr>
          <w:rFonts w:ascii="Helvetica" w:hAnsi="Helvetica"/>
          <w:sz w:val="26"/>
          <w:szCs w:val="26"/>
          <w:u w:color="000000"/>
        </w:rPr>
        <w:t> </w:t>
      </w:r>
      <w:r>
        <w:rPr>
          <w:rFonts w:ascii="Helvetica" w:hAnsi="Helvetica"/>
          <w:sz w:val="26"/>
          <w:szCs w:val="26"/>
          <w:u w:color="000000"/>
        </w:rPr>
        <w:t xml:space="preserve">: aucun corps </w:t>
      </w:r>
      <w:r>
        <w:rPr>
          <w:rFonts w:ascii="Helvetica" w:hAnsi="Helvetica"/>
          <w:sz w:val="26"/>
          <w:szCs w:val="26"/>
          <w:u w:color="000000"/>
        </w:rPr>
        <w:t>ensanglant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, ce qui, paradoxalement, renforce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inqui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tude. Il ne s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 xml:space="preserve">agit pas ici de </w:t>
      </w:r>
      <w:r>
        <w:rPr>
          <w:rFonts w:ascii="Helvetica" w:hAnsi="Helvetica"/>
          <w:i/>
          <w:iCs/>
          <w:sz w:val="26"/>
          <w:szCs w:val="26"/>
          <w:u w:color="000000"/>
        </w:rPr>
        <w:t>ne pas montrer</w:t>
      </w:r>
      <w:r>
        <w:rPr>
          <w:rFonts w:ascii="Helvetica" w:hAnsi="Helvetica"/>
          <w:sz w:val="26"/>
          <w:szCs w:val="26"/>
          <w:u w:color="000000"/>
        </w:rPr>
        <w:t xml:space="preserve">, mais bien de </w:t>
      </w:r>
      <w:r>
        <w:rPr>
          <w:rFonts w:ascii="Helvetica" w:hAnsi="Helvetica"/>
          <w:i/>
          <w:iCs/>
          <w:sz w:val="26"/>
          <w:szCs w:val="26"/>
          <w:u w:color="000000"/>
        </w:rPr>
        <w:t>ne pas mettre en sc</w:t>
      </w:r>
      <w:r>
        <w:rPr>
          <w:rFonts w:ascii="Helvetica" w:hAnsi="Helvetica"/>
          <w:i/>
          <w:iCs/>
          <w:sz w:val="26"/>
          <w:szCs w:val="26"/>
          <w:u w:color="000000"/>
        </w:rPr>
        <w:t>è</w:t>
      </w:r>
      <w:r>
        <w:rPr>
          <w:rFonts w:ascii="Helvetica" w:hAnsi="Helvetica"/>
          <w:i/>
          <w:iCs/>
          <w:sz w:val="26"/>
          <w:szCs w:val="26"/>
          <w:u w:color="000000"/>
        </w:rPr>
        <w:t>ne</w:t>
      </w:r>
      <w:r>
        <w:rPr>
          <w:rFonts w:ascii="Helvetica" w:hAnsi="Helvetica"/>
          <w:sz w:val="26"/>
          <w:szCs w:val="26"/>
          <w:u w:color="000000"/>
        </w:rPr>
        <w:t>. En 2005, cette image de catastrophe aurait sans doute paru trop r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aliste, trop reli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 xml:space="preserve">e </w:t>
      </w:r>
      <w:r>
        <w:rPr>
          <w:rFonts w:ascii="Helvetica" w:hAnsi="Helvetica"/>
          <w:sz w:val="26"/>
          <w:szCs w:val="26"/>
          <w:u w:color="000000"/>
        </w:rPr>
        <w:t xml:space="preserve">à </w:t>
      </w:r>
      <w:r>
        <w:rPr>
          <w:rFonts w:ascii="Helvetica" w:hAnsi="Helvetica"/>
          <w:sz w:val="26"/>
          <w:szCs w:val="26"/>
          <w:u w:color="000000"/>
        </w:rPr>
        <w:t>une actualit</w:t>
      </w:r>
      <w:r>
        <w:rPr>
          <w:rFonts w:ascii="Helvetica" w:hAnsi="Helvetica"/>
          <w:sz w:val="26"/>
          <w:szCs w:val="26"/>
          <w:u w:color="000000"/>
        </w:rPr>
        <w:t xml:space="preserve">é </w:t>
      </w:r>
      <w:r>
        <w:rPr>
          <w:rFonts w:ascii="Helvetica" w:hAnsi="Helvetica"/>
          <w:sz w:val="26"/>
          <w:szCs w:val="26"/>
          <w:u w:color="000000"/>
        </w:rPr>
        <w:t>imm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diate</w:t>
      </w:r>
      <w:r>
        <w:rPr>
          <w:rFonts w:ascii="Helvetica" w:hAnsi="Helvetica"/>
          <w:sz w:val="26"/>
          <w:szCs w:val="26"/>
          <w:u w:color="000000"/>
        </w:rPr>
        <w:t> </w:t>
      </w:r>
      <w:r>
        <w:rPr>
          <w:rFonts w:ascii="Helvetica" w:hAnsi="Helvetica"/>
          <w:sz w:val="26"/>
          <w:szCs w:val="26"/>
          <w:u w:color="000000"/>
        </w:rPr>
        <w:t>: m</w:t>
      </w:r>
      <w:r>
        <w:rPr>
          <w:rFonts w:ascii="Helvetica" w:hAnsi="Helvetica"/>
          <w:sz w:val="26"/>
          <w:szCs w:val="26"/>
          <w:u w:color="000000"/>
        </w:rPr>
        <w:t xml:space="preserve">û </w:t>
      </w:r>
      <w:r>
        <w:rPr>
          <w:rFonts w:ascii="Helvetica" w:hAnsi="Helvetica"/>
          <w:sz w:val="26"/>
          <w:szCs w:val="26"/>
          <w:u w:color="000000"/>
        </w:rPr>
        <w:t>pa</w:t>
      </w:r>
      <w:r>
        <w:rPr>
          <w:rFonts w:ascii="Helvetica" w:hAnsi="Helvetica"/>
          <w:sz w:val="26"/>
          <w:szCs w:val="26"/>
          <w:u w:color="000000"/>
        </w:rPr>
        <w:t>r une forme d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autocensure, Spielberg se dispense du gore au profit de l</w:t>
      </w:r>
      <w:r>
        <w:rPr>
          <w:rFonts w:ascii="Helvetica" w:hAnsi="Helvetica"/>
          <w:sz w:val="26"/>
          <w:szCs w:val="26"/>
          <w:u w:color="000000"/>
        </w:rPr>
        <w:t>’é</w:t>
      </w:r>
      <w:r>
        <w:rPr>
          <w:rFonts w:ascii="Helvetica" w:hAnsi="Helvetica"/>
          <w:sz w:val="26"/>
          <w:szCs w:val="26"/>
          <w:u w:color="000000"/>
        </w:rPr>
        <w:t>vocation po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tique et filme le pire de fa</w:t>
      </w:r>
      <w:r>
        <w:rPr>
          <w:rFonts w:ascii="Helvetica" w:hAnsi="Helvetica"/>
          <w:sz w:val="26"/>
          <w:szCs w:val="26"/>
          <w:u w:color="000000"/>
        </w:rPr>
        <w:t>ç</w:t>
      </w:r>
      <w:r>
        <w:rPr>
          <w:rFonts w:ascii="Helvetica" w:hAnsi="Helvetica"/>
          <w:sz w:val="26"/>
          <w:szCs w:val="26"/>
          <w:u w:color="000000"/>
        </w:rPr>
        <w:t>on d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lib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r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ment irr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aliste, presque abstraite.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z w:val="26"/>
          <w:szCs w:val="26"/>
          <w:u w:color="000000"/>
        </w:rPr>
      </w:pPr>
      <w:r>
        <w:rPr>
          <w:rFonts w:ascii="Helvetica" w:hAnsi="Helvetica"/>
          <w:sz w:val="26"/>
          <w:szCs w:val="26"/>
          <w:u w:color="000000"/>
        </w:rPr>
        <w:t xml:space="preserve">En somme, il peut arriver </w:t>
      </w:r>
      <w:r>
        <w:rPr>
          <w:rFonts w:ascii="Helvetica" w:hAnsi="Helvetica"/>
          <w:sz w:val="26"/>
          <w:szCs w:val="26"/>
          <w:u w:color="000000"/>
        </w:rPr>
        <w:t xml:space="preserve">à </w:t>
      </w:r>
      <w:r>
        <w:rPr>
          <w:rFonts w:ascii="Helvetica" w:hAnsi="Helvetica"/>
          <w:sz w:val="26"/>
          <w:szCs w:val="26"/>
          <w:u w:color="000000"/>
        </w:rPr>
        <w:t>Spielberg d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assumer avec une certaine jubilation, au-del</w:t>
      </w:r>
      <w:r>
        <w:rPr>
          <w:rFonts w:ascii="Helvetica" w:hAnsi="Helvetica"/>
          <w:sz w:val="26"/>
          <w:szCs w:val="26"/>
          <w:u w:color="000000"/>
        </w:rPr>
        <w:t xml:space="preserve">à </w:t>
      </w:r>
      <w:r>
        <w:rPr>
          <w:rFonts w:ascii="Helvetica" w:hAnsi="Helvetica"/>
          <w:sz w:val="26"/>
          <w:szCs w:val="26"/>
          <w:u w:color="000000"/>
        </w:rPr>
        <w:t>de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invr</w:t>
      </w:r>
      <w:r>
        <w:rPr>
          <w:rFonts w:ascii="Helvetica" w:hAnsi="Helvetica"/>
          <w:sz w:val="26"/>
          <w:szCs w:val="26"/>
          <w:u w:color="000000"/>
        </w:rPr>
        <w:t>aisemblance de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intrigue, celle des d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tails, voire des rebondissements du r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cit, exigeant sans vergogne du spectateur, au nom de la dynamique de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ensemble, comme un redoublement de croyance, une adh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sion sans faille.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t xml:space="preserve">La musique de Williams fait </w:t>
      </w:r>
      <w:r>
        <w:rPr>
          <w:rFonts w:ascii="Helvetica" w:hAnsi="Helvetica"/>
          <w:spacing w:val="-1"/>
          <w:sz w:val="26"/>
          <w:szCs w:val="26"/>
          <w:u w:color="000000"/>
        </w:rPr>
        <w:t>intervenir une trompette solitaire aux accents fun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bres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: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instrument du patriotisme joue en mineur. Ces images de d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sastre appellent, 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videmment, le souvenir du 11-Septembre, qui vient ancrer le 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cit de science-fiction dans une histoire traumatique.</w:t>
      </w:r>
    </w:p>
    <w:p w:rsidR="001D2282" w:rsidRDefault="001D2282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z w:val="26"/>
          <w:szCs w:val="26"/>
          <w:u w:color="000000"/>
        </w:rPr>
      </w:pP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b/>
          <w:bCs/>
          <w:spacing w:val="-1"/>
          <w:sz w:val="26"/>
          <w:szCs w:val="26"/>
          <w:u w:color="000000"/>
        </w:rPr>
      </w:pPr>
      <w:r>
        <w:rPr>
          <w:rFonts w:ascii="Helvetica" w:hAnsi="Helvetica"/>
          <w:b/>
          <w:bCs/>
          <w:sz w:val="26"/>
          <w:szCs w:val="26"/>
          <w:u w:color="000000"/>
        </w:rPr>
        <w:t>2.</w:t>
      </w:r>
      <w:r>
        <w:rPr>
          <w:rFonts w:ascii="Helvetica" w:hAnsi="Helvetica"/>
          <w:b/>
          <w:bCs/>
          <w:sz w:val="26"/>
          <w:szCs w:val="26"/>
          <w:u w:color="000000"/>
        </w:rPr>
        <w:t xml:space="preserve"> </w:t>
      </w:r>
      <w:r>
        <w:rPr>
          <w:rFonts w:ascii="Helvetica" w:hAnsi="Helvetica"/>
          <w:b/>
          <w:bCs/>
          <w:spacing w:val="-1"/>
          <w:sz w:val="26"/>
          <w:szCs w:val="26"/>
          <w:u w:color="000000"/>
        </w:rPr>
        <w:t>Le point de vue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i/>
          <w:iCs/>
          <w:color w:val="1CB000"/>
          <w:sz w:val="26"/>
          <w:szCs w:val="26"/>
        </w:rPr>
        <w:t>La guerre des mondes</w:t>
      </w:r>
      <w:r>
        <w:rPr>
          <w:rFonts w:ascii="Helvetica" w:hAnsi="Helvetica"/>
          <w:color w:val="1CB000"/>
          <w:sz w:val="26"/>
          <w:szCs w:val="26"/>
        </w:rPr>
        <w:t>, l</w:t>
      </w:r>
      <w:r>
        <w:rPr>
          <w:rFonts w:ascii="Helvetica" w:hAnsi="Helvetica"/>
          <w:color w:val="1CB000"/>
          <w:sz w:val="26"/>
          <w:szCs w:val="26"/>
        </w:rPr>
        <w:t>’</w:t>
      </w:r>
      <w:proofErr w:type="spellStart"/>
      <w:r>
        <w:rPr>
          <w:rFonts w:ascii="Helvetica" w:hAnsi="Helvetica"/>
          <w:color w:val="1CB000"/>
          <w:sz w:val="26"/>
          <w:szCs w:val="26"/>
        </w:rPr>
        <w:t>oeil</w:t>
      </w:r>
      <w:proofErr w:type="spellEnd"/>
      <w:r>
        <w:rPr>
          <w:rFonts w:ascii="Helvetica" w:hAnsi="Helvetica"/>
          <w:color w:val="1CB000"/>
          <w:sz w:val="26"/>
          <w:szCs w:val="26"/>
        </w:rPr>
        <w:t xml:space="preserve"> du monstre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z w:val="26"/>
          <w:szCs w:val="26"/>
          <w:u w:color="000000"/>
        </w:rPr>
        <w:t>Dans cette derni</w:t>
      </w:r>
      <w:r>
        <w:rPr>
          <w:rFonts w:ascii="Helvetica" w:hAnsi="Helvetica"/>
          <w:sz w:val="26"/>
          <w:szCs w:val="26"/>
          <w:u w:color="000000"/>
        </w:rPr>
        <w:t>è</w:t>
      </w:r>
      <w:r>
        <w:rPr>
          <w:rFonts w:ascii="Helvetica" w:hAnsi="Helvetica"/>
          <w:sz w:val="26"/>
          <w:szCs w:val="26"/>
          <w:u w:color="000000"/>
        </w:rPr>
        <w:t xml:space="preserve">re </w:t>
      </w:r>
      <w:r>
        <w:rPr>
          <w:rFonts w:ascii="Helvetica" w:hAnsi="Helvetica"/>
          <w:sz w:val="26"/>
          <w:szCs w:val="26"/>
          <w:u w:color="000000"/>
        </w:rPr>
        <w:t>œ</w:t>
      </w:r>
      <w:r>
        <w:rPr>
          <w:rFonts w:ascii="Helvetica" w:hAnsi="Helvetica"/>
          <w:sz w:val="26"/>
          <w:szCs w:val="26"/>
          <w:u w:color="000000"/>
        </w:rPr>
        <w:t xml:space="preserve">uvre, comme dans </w:t>
      </w:r>
      <w:proofErr w:type="spellStart"/>
      <w:r>
        <w:rPr>
          <w:rFonts w:ascii="Helvetica" w:hAnsi="Helvetica"/>
          <w:i/>
          <w:iCs/>
          <w:sz w:val="26"/>
          <w:szCs w:val="26"/>
          <w:u w:color="000000"/>
        </w:rPr>
        <w:t>Minority</w:t>
      </w:r>
      <w:proofErr w:type="spellEnd"/>
      <w:r>
        <w:rPr>
          <w:rFonts w:ascii="Helvetica" w:hAnsi="Helvetica"/>
          <w:i/>
          <w:iCs/>
          <w:sz w:val="26"/>
          <w:szCs w:val="26"/>
          <w:u w:color="000000"/>
        </w:rPr>
        <w:t xml:space="preserve"> Report</w:t>
      </w:r>
      <w:r>
        <w:rPr>
          <w:rFonts w:ascii="Helvetica" w:hAnsi="Helvetica"/>
          <w:sz w:val="26"/>
          <w:szCs w:val="26"/>
          <w:u w:color="000000"/>
        </w:rPr>
        <w:t>, le motif consubstantiellement cin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matographique et th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oriquement positif de la vision devient radicalement n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gatif. Au bout d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 xml:space="preserve">un </w:t>
      </w:r>
      <w:r>
        <w:rPr>
          <w:rFonts w:ascii="Helvetica" w:hAnsi="Helvetica"/>
          <w:sz w:val="26"/>
          <w:szCs w:val="26"/>
          <w:u w:color="000000"/>
        </w:rPr>
        <w:t>tentacule, l</w:t>
      </w:r>
      <w:r>
        <w:rPr>
          <w:rFonts w:ascii="Helvetica" w:hAnsi="Helvetica"/>
          <w:sz w:val="26"/>
          <w:szCs w:val="26"/>
          <w:u w:color="000000"/>
        </w:rPr>
        <w:t>’œ</w:t>
      </w:r>
      <w:r>
        <w:rPr>
          <w:rFonts w:ascii="Helvetica" w:hAnsi="Helvetica"/>
          <w:sz w:val="26"/>
          <w:szCs w:val="26"/>
          <w:u w:color="000000"/>
        </w:rPr>
        <w:t>il de la machine martienne cherche les h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ros pour les exterminer (</w:t>
      </w:r>
      <w:r>
        <w:rPr>
          <w:rFonts w:ascii="Helvetica" w:hAnsi="Helvetica"/>
          <w:i/>
          <w:iCs/>
          <w:sz w:val="26"/>
          <w:szCs w:val="26"/>
          <w:u w:color="000000"/>
        </w:rPr>
        <w:t>La Guerre des mondes</w:t>
      </w:r>
      <w:r>
        <w:rPr>
          <w:rFonts w:ascii="Helvetica" w:hAnsi="Helvetica"/>
          <w:sz w:val="26"/>
          <w:szCs w:val="26"/>
          <w:u w:color="000000"/>
        </w:rPr>
        <w:t>). Dans une sc</w:t>
      </w:r>
      <w:r>
        <w:rPr>
          <w:rFonts w:ascii="Helvetica" w:hAnsi="Helvetica"/>
          <w:sz w:val="26"/>
          <w:szCs w:val="26"/>
          <w:u w:color="000000"/>
        </w:rPr>
        <w:t>è</w:t>
      </w:r>
      <w:r>
        <w:rPr>
          <w:rFonts w:ascii="Helvetica" w:hAnsi="Helvetica"/>
          <w:sz w:val="26"/>
          <w:szCs w:val="26"/>
          <w:u w:color="000000"/>
        </w:rPr>
        <w:t>ne qui exploite le double point de vue de l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 xml:space="preserve">ennemi et des personnages qui tentent de lui 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chapper, ceux-ci r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 xml:space="preserve">ussissent finalement </w:t>
      </w:r>
      <w:r>
        <w:rPr>
          <w:rFonts w:ascii="Helvetica" w:hAnsi="Helvetica"/>
          <w:sz w:val="26"/>
          <w:szCs w:val="26"/>
          <w:u w:color="000000"/>
        </w:rPr>
        <w:t xml:space="preserve">à </w:t>
      </w:r>
      <w:r>
        <w:rPr>
          <w:rFonts w:ascii="Helvetica" w:hAnsi="Helvetica"/>
          <w:sz w:val="26"/>
          <w:szCs w:val="26"/>
          <w:u w:color="000000"/>
        </w:rPr>
        <w:t xml:space="preserve">en </w:t>
      </w:r>
      <w:r>
        <w:rPr>
          <w:rFonts w:ascii="Helvetica" w:hAnsi="Helvetica"/>
          <w:sz w:val="26"/>
          <w:szCs w:val="26"/>
          <w:u w:color="000000"/>
        </w:rPr>
        <w:t>triompher en lui opposant un miroir</w:t>
      </w:r>
      <w:r>
        <w:rPr>
          <w:rFonts w:ascii="Helvetica" w:hAnsi="Helvetica"/>
          <w:sz w:val="26"/>
          <w:szCs w:val="26"/>
          <w:u w:color="000000"/>
        </w:rPr>
        <w:t> </w:t>
      </w:r>
      <w:r>
        <w:rPr>
          <w:rFonts w:ascii="Helvetica" w:hAnsi="Helvetica"/>
          <w:sz w:val="26"/>
          <w:szCs w:val="26"/>
          <w:u w:color="000000"/>
        </w:rPr>
        <w:t>: la machine s</w:t>
      </w:r>
      <w:r>
        <w:rPr>
          <w:rFonts w:ascii="Helvetica" w:hAnsi="Helvetica"/>
          <w:sz w:val="26"/>
          <w:szCs w:val="26"/>
          <w:u w:color="000000"/>
        </w:rPr>
        <w:t>’</w:t>
      </w:r>
      <w:r>
        <w:rPr>
          <w:rFonts w:ascii="Helvetica" w:hAnsi="Helvetica"/>
          <w:sz w:val="26"/>
          <w:szCs w:val="26"/>
          <w:u w:color="000000"/>
        </w:rPr>
        <w:t>y reconna</w:t>
      </w:r>
      <w:r>
        <w:rPr>
          <w:rFonts w:ascii="Helvetica" w:hAnsi="Helvetica"/>
          <w:sz w:val="26"/>
          <w:szCs w:val="26"/>
          <w:u w:color="000000"/>
        </w:rPr>
        <w:t>î</w:t>
      </w:r>
      <w:r>
        <w:rPr>
          <w:rFonts w:ascii="Helvetica" w:hAnsi="Helvetica"/>
          <w:sz w:val="26"/>
          <w:szCs w:val="26"/>
          <w:u w:color="000000"/>
        </w:rPr>
        <w:t xml:space="preserve">t et abandonne la traque </w:t>
      </w:r>
      <w:r>
        <w:rPr>
          <w:rFonts w:ascii="Helvetica" w:hAnsi="Helvetica"/>
          <w:sz w:val="26"/>
          <w:szCs w:val="26"/>
          <w:u w:color="000000"/>
        </w:rPr>
        <w:t xml:space="preserve">– </w:t>
      </w:r>
      <w:r>
        <w:rPr>
          <w:rFonts w:ascii="Helvetica" w:hAnsi="Helvetica"/>
          <w:sz w:val="26"/>
          <w:szCs w:val="26"/>
          <w:u w:color="000000"/>
        </w:rPr>
        <w:t xml:space="preserve">le </w:t>
      </w:r>
      <w:proofErr w:type="spellStart"/>
      <w:r>
        <w:rPr>
          <w:rFonts w:ascii="Helvetica" w:hAnsi="Helvetica"/>
          <w:sz w:val="26"/>
          <w:szCs w:val="26"/>
          <w:u w:color="000000"/>
        </w:rPr>
        <w:t>Raptor</w:t>
      </w:r>
      <w:proofErr w:type="spellEnd"/>
      <w:r>
        <w:rPr>
          <w:rFonts w:ascii="Helvetica" w:hAnsi="Helvetica"/>
          <w:sz w:val="26"/>
          <w:szCs w:val="26"/>
          <w:u w:color="000000"/>
        </w:rPr>
        <w:t xml:space="preserve"> de </w:t>
      </w:r>
      <w:proofErr w:type="spellStart"/>
      <w:r>
        <w:rPr>
          <w:rFonts w:ascii="Helvetica" w:hAnsi="Helvetica"/>
          <w:i/>
          <w:iCs/>
          <w:sz w:val="26"/>
          <w:szCs w:val="26"/>
          <w:u w:color="000000"/>
        </w:rPr>
        <w:t>Jurassic</w:t>
      </w:r>
      <w:proofErr w:type="spellEnd"/>
      <w:r>
        <w:rPr>
          <w:rFonts w:ascii="Helvetica" w:hAnsi="Helvetica"/>
          <w:i/>
          <w:iCs/>
          <w:sz w:val="26"/>
          <w:szCs w:val="26"/>
          <w:u w:color="000000"/>
        </w:rPr>
        <w:t xml:space="preserve"> Park </w:t>
      </w:r>
      <w:r>
        <w:rPr>
          <w:rFonts w:ascii="Helvetica" w:hAnsi="Helvetica"/>
          <w:sz w:val="26"/>
          <w:szCs w:val="26"/>
          <w:u w:color="000000"/>
        </w:rPr>
        <w:t xml:space="preserve">avait 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t</w:t>
      </w:r>
      <w:r>
        <w:rPr>
          <w:rFonts w:ascii="Helvetica" w:hAnsi="Helvetica"/>
          <w:sz w:val="26"/>
          <w:szCs w:val="26"/>
          <w:u w:color="000000"/>
        </w:rPr>
        <w:t xml:space="preserve">é </w:t>
      </w:r>
      <w:r>
        <w:rPr>
          <w:rFonts w:ascii="Helvetica" w:hAnsi="Helvetica"/>
          <w:sz w:val="26"/>
          <w:szCs w:val="26"/>
          <w:u w:color="000000"/>
        </w:rPr>
        <w:t>pi</w:t>
      </w:r>
      <w:r>
        <w:rPr>
          <w:rFonts w:ascii="Helvetica" w:hAnsi="Helvetica"/>
          <w:sz w:val="26"/>
          <w:szCs w:val="26"/>
          <w:u w:color="000000"/>
        </w:rPr>
        <w:t>é</w:t>
      </w:r>
      <w:r>
        <w:rPr>
          <w:rFonts w:ascii="Helvetica" w:hAnsi="Helvetica"/>
          <w:sz w:val="26"/>
          <w:szCs w:val="26"/>
          <w:u w:color="000000"/>
        </w:rPr>
        <w:t>g</w:t>
      </w:r>
      <w:r>
        <w:rPr>
          <w:rFonts w:ascii="Helvetica" w:hAnsi="Helvetica"/>
          <w:sz w:val="26"/>
          <w:szCs w:val="26"/>
          <w:u w:color="000000"/>
        </w:rPr>
        <w:t xml:space="preserve">é </w:t>
      </w:r>
      <w:r>
        <w:rPr>
          <w:rFonts w:ascii="Helvetica" w:hAnsi="Helvetica"/>
          <w:sz w:val="26"/>
          <w:szCs w:val="26"/>
          <w:u w:color="000000"/>
        </w:rPr>
        <w:t>de fa</w:t>
      </w:r>
      <w:r>
        <w:rPr>
          <w:rFonts w:ascii="Helvetica" w:hAnsi="Helvetica"/>
          <w:sz w:val="26"/>
          <w:szCs w:val="26"/>
          <w:u w:color="000000"/>
        </w:rPr>
        <w:t>ç</w:t>
      </w:r>
      <w:r>
        <w:rPr>
          <w:rFonts w:ascii="Helvetica" w:hAnsi="Helvetica"/>
          <w:sz w:val="26"/>
          <w:szCs w:val="26"/>
          <w:u w:color="000000"/>
        </w:rPr>
        <w:t>on comparable.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>Extrait :</w:t>
      </w:r>
      <w:r>
        <w:rPr>
          <w:rFonts w:ascii="Helvetica" w:hAnsi="Helvetica"/>
          <w:i/>
          <w:iCs/>
          <w:color w:val="1CB000"/>
          <w:sz w:val="26"/>
          <w:szCs w:val="26"/>
        </w:rPr>
        <w:t xml:space="preserve"> Il faut sauver le soldat Ryan</w:t>
      </w:r>
      <w:r>
        <w:rPr>
          <w:rFonts w:ascii="Helvetica" w:hAnsi="Helvetica"/>
          <w:color w:val="1CB000"/>
          <w:sz w:val="26"/>
          <w:szCs w:val="26"/>
        </w:rPr>
        <w:t xml:space="preserve">, les lettres 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line="288" w:lineRule="auto"/>
        <w:jc w:val="both"/>
        <w:rPr>
          <w:rFonts w:ascii="Helvetica" w:eastAsia="Helvetica" w:hAnsi="Helvetica" w:cs="Helvetica"/>
          <w:caps/>
          <w:spacing w:val="12"/>
          <w:sz w:val="26"/>
          <w:szCs w:val="26"/>
          <w:u w:color="000000"/>
        </w:rPr>
      </w:pPr>
      <w:r>
        <w:rPr>
          <w:rFonts w:ascii="Helvetica" w:hAnsi="Helvetica"/>
          <w:caps/>
          <w:spacing w:val="12"/>
          <w:sz w:val="26"/>
          <w:szCs w:val="26"/>
          <w:u w:color="000000"/>
        </w:rPr>
        <w:t>Un parmi des milliers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t>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il soit ou non central, </w:t>
      </w:r>
      <w:r>
        <w:rPr>
          <w:rFonts w:ascii="Helvetica" w:hAnsi="Helvetica"/>
          <w:spacing w:val="-1"/>
          <w:sz w:val="26"/>
          <w:szCs w:val="26"/>
          <w:u w:color="000000"/>
        </w:rPr>
        <w:t>moteur du 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cit, c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est autour de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homme ordinaire que le drame se noue. Dans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une des premi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res s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quences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 xml:space="preserve"> d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Il faut sauver le soldat Ryan</w:t>
      </w:r>
      <w:r>
        <w:rPr>
          <w:rFonts w:ascii="Helvetica" w:hAnsi="Helvetica"/>
          <w:spacing w:val="-1"/>
          <w:sz w:val="26"/>
          <w:szCs w:val="26"/>
          <w:u w:color="000000"/>
        </w:rPr>
        <w:t>, il met en sc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ne les secr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taires de l</w:t>
      </w:r>
      <w:r>
        <w:rPr>
          <w:rFonts w:ascii="Helvetica" w:hAnsi="Helvetica"/>
          <w:spacing w:val="-1"/>
          <w:sz w:val="26"/>
          <w:szCs w:val="26"/>
          <w:u w:color="000000"/>
        </w:rPr>
        <w:t>’é</w:t>
      </w:r>
      <w:r>
        <w:rPr>
          <w:rFonts w:ascii="Helvetica" w:hAnsi="Helvetica"/>
          <w:spacing w:val="-1"/>
          <w:sz w:val="26"/>
          <w:szCs w:val="26"/>
          <w:u w:color="000000"/>
        </w:rPr>
        <w:t>tat-major charg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es de dactylographier les lettres adress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es aux familles des </w:t>
      </w:r>
      <w:r>
        <w:rPr>
          <w:rFonts w:ascii="Helvetica" w:hAnsi="Helvetica"/>
          <w:spacing w:val="-1"/>
          <w:sz w:val="26"/>
          <w:szCs w:val="26"/>
          <w:u w:color="000000"/>
        </w:rPr>
        <w:t>soldats morts au front. Sur la piste sonore se m</w:t>
      </w:r>
      <w:r>
        <w:rPr>
          <w:rFonts w:ascii="Helvetica" w:hAnsi="Helvetica"/>
          <w:spacing w:val="-1"/>
          <w:sz w:val="26"/>
          <w:szCs w:val="26"/>
          <w:u w:color="000000"/>
        </w:rPr>
        <w:t>ê</w:t>
      </w:r>
      <w:r>
        <w:rPr>
          <w:rFonts w:ascii="Helvetica" w:hAnsi="Helvetica"/>
          <w:spacing w:val="-1"/>
          <w:sz w:val="26"/>
          <w:szCs w:val="26"/>
          <w:u w:color="000000"/>
        </w:rPr>
        <w:t>le en voix off le contenu de ces lettres, exprimant les condol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ances de la nation. C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est ici que se cristallise le destin du soldat Ryan. Dans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arri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re-plan, au milieu des machines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lastRenderedPageBreak/>
        <w:t>l</w:t>
      </w:r>
      <w:r>
        <w:rPr>
          <w:rFonts w:ascii="Helvetica" w:hAnsi="Helvetica"/>
          <w:spacing w:val="-1"/>
          <w:sz w:val="26"/>
          <w:szCs w:val="26"/>
          <w:u w:color="000000"/>
        </w:rPr>
        <w:t>’é</w:t>
      </w:r>
      <w:r>
        <w:rPr>
          <w:rFonts w:ascii="Helvetica" w:hAnsi="Helvetica"/>
          <w:spacing w:val="-1"/>
          <w:sz w:val="26"/>
          <w:szCs w:val="26"/>
          <w:u w:color="000000"/>
        </w:rPr>
        <w:t>crire,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une des dac</w:t>
      </w:r>
      <w:r>
        <w:rPr>
          <w:rFonts w:ascii="Helvetica" w:hAnsi="Helvetica"/>
          <w:spacing w:val="-1"/>
          <w:sz w:val="26"/>
          <w:szCs w:val="26"/>
          <w:u w:color="000000"/>
        </w:rPr>
        <w:t>tylos s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arr</w:t>
      </w:r>
      <w:r>
        <w:rPr>
          <w:rFonts w:ascii="Helvetica" w:hAnsi="Helvetica"/>
          <w:spacing w:val="-1"/>
          <w:sz w:val="26"/>
          <w:szCs w:val="26"/>
          <w:u w:color="000000"/>
        </w:rPr>
        <w:t>ê</w:t>
      </w:r>
      <w:r>
        <w:rPr>
          <w:rFonts w:ascii="Helvetica" w:hAnsi="Helvetica"/>
          <w:spacing w:val="-1"/>
          <w:sz w:val="26"/>
          <w:szCs w:val="26"/>
          <w:u w:color="000000"/>
        </w:rPr>
        <w:t>te de taper, frapp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e par ce 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elle vient de comprendre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: trois fils de la m</w:t>
      </w:r>
      <w:r>
        <w:rPr>
          <w:rFonts w:ascii="Helvetica" w:hAnsi="Helvetica"/>
          <w:spacing w:val="-1"/>
          <w:sz w:val="26"/>
          <w:szCs w:val="26"/>
          <w:u w:color="000000"/>
        </w:rPr>
        <w:t>ê</w:t>
      </w:r>
      <w:r>
        <w:rPr>
          <w:rFonts w:ascii="Helvetica" w:hAnsi="Helvetica"/>
          <w:spacing w:val="-1"/>
          <w:sz w:val="26"/>
          <w:szCs w:val="26"/>
          <w:u w:color="000000"/>
        </w:rPr>
        <w:t>me famille sont tomb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s au combat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; la destin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e particuli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re de la famille Ryan surgit parmi la multitude de trag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dies engendr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es par la guerre. La dactylo anonyme </w:t>
      </w:r>
      <w:r>
        <w:rPr>
          <w:rFonts w:ascii="Helvetica" w:hAnsi="Helvetica"/>
          <w:spacing w:val="-1"/>
          <w:sz w:val="26"/>
          <w:szCs w:val="26"/>
          <w:u w:color="000000"/>
        </w:rPr>
        <w:t>quitte son poste de travail pour aller pr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venir son sup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rieur, qui va lui-m</w:t>
      </w:r>
      <w:r>
        <w:rPr>
          <w:rFonts w:ascii="Helvetica" w:hAnsi="Helvetica"/>
          <w:spacing w:val="-1"/>
          <w:sz w:val="26"/>
          <w:szCs w:val="26"/>
          <w:u w:color="000000"/>
        </w:rPr>
        <w:t>ê</w:t>
      </w:r>
      <w:r>
        <w:rPr>
          <w:rFonts w:ascii="Helvetica" w:hAnsi="Helvetica"/>
          <w:spacing w:val="-1"/>
          <w:sz w:val="26"/>
          <w:szCs w:val="26"/>
          <w:u w:color="000000"/>
        </w:rPr>
        <w:t>me avertir le sien, jusqu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au chef d</w:t>
      </w:r>
      <w:r>
        <w:rPr>
          <w:rFonts w:ascii="Helvetica" w:hAnsi="Helvetica"/>
          <w:spacing w:val="-1"/>
          <w:sz w:val="26"/>
          <w:szCs w:val="26"/>
          <w:u w:color="000000"/>
        </w:rPr>
        <w:t>’é</w:t>
      </w:r>
      <w:r>
        <w:rPr>
          <w:rFonts w:ascii="Helvetica" w:hAnsi="Helvetica"/>
          <w:spacing w:val="-1"/>
          <w:sz w:val="26"/>
          <w:szCs w:val="26"/>
          <w:u w:color="000000"/>
        </w:rPr>
        <w:t>tat-major. Le dialogue, film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derri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re une vitre, est inaudible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; -s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quence muette, soutenue par la musique de John Williams,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travers laquell</w:t>
      </w:r>
      <w:r>
        <w:rPr>
          <w:rFonts w:ascii="Helvetica" w:hAnsi="Helvetica"/>
          <w:spacing w:val="-1"/>
          <w:sz w:val="26"/>
          <w:szCs w:val="26"/>
          <w:u w:color="000000"/>
        </w:rPr>
        <w:t>e Spielberg professe sa foi en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humanit</w:t>
      </w:r>
      <w:r>
        <w:rPr>
          <w:rFonts w:ascii="Helvetica" w:hAnsi="Helvetica"/>
          <w:spacing w:val="-1"/>
          <w:sz w:val="26"/>
          <w:szCs w:val="26"/>
          <w:u w:color="000000"/>
        </w:rPr>
        <w:t>é </w:t>
      </w:r>
      <w:r>
        <w:rPr>
          <w:rFonts w:ascii="Helvetica" w:hAnsi="Helvetica"/>
          <w:spacing w:val="-1"/>
          <w:sz w:val="26"/>
          <w:szCs w:val="26"/>
          <w:u w:color="000000"/>
        </w:rPr>
        <w:t>: une femme am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ricaine parmi des milliers, participant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effort de guerre, touch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e par la trag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die de la famille Ryan, est la personne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origine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 sursaut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empathie salvateur </w:t>
      </w:r>
      <w:r>
        <w:rPr>
          <w:rFonts w:ascii="Helvetica" w:hAnsi="Helvetica"/>
          <w:spacing w:val="-1"/>
          <w:sz w:val="26"/>
          <w:szCs w:val="26"/>
          <w:u w:color="000000"/>
        </w:rPr>
        <w:t>– é</w:t>
      </w:r>
      <w:r>
        <w:rPr>
          <w:rFonts w:ascii="Helvetica" w:hAnsi="Helvetica"/>
          <w:spacing w:val="-1"/>
          <w:sz w:val="26"/>
          <w:szCs w:val="26"/>
          <w:u w:color="000000"/>
        </w:rPr>
        <w:t>mu,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officier 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elle a ale</w:t>
      </w:r>
      <w:r>
        <w:rPr>
          <w:rFonts w:ascii="Helvetica" w:hAnsi="Helvetica"/>
          <w:spacing w:val="-1"/>
          <w:sz w:val="26"/>
          <w:szCs w:val="26"/>
          <w:u w:color="000000"/>
        </w:rPr>
        <w:t>rt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envoie une mission de sauvetage afin de rapatrier le quatri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me fils Ryan et de le rendre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sa m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re. Loin de filmer la guerre comme le moment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 h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ro</w:t>
      </w:r>
      <w:r>
        <w:rPr>
          <w:rFonts w:ascii="Helvetica" w:hAnsi="Helvetica"/>
          <w:spacing w:val="-1"/>
          <w:sz w:val="26"/>
          <w:szCs w:val="26"/>
          <w:u w:color="000000"/>
        </w:rPr>
        <w:t>ï</w:t>
      </w:r>
      <w:r>
        <w:rPr>
          <w:rFonts w:ascii="Helvetica" w:hAnsi="Helvetica"/>
          <w:spacing w:val="-1"/>
          <w:sz w:val="26"/>
          <w:szCs w:val="26"/>
          <w:u w:color="000000"/>
        </w:rPr>
        <w:t>sme national, Spielberg y voit le drame collectif de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homme ordinaire.</w:t>
      </w:r>
    </w:p>
    <w:p w:rsidR="001D2282" w:rsidRDefault="001D2282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b/>
          <w:bCs/>
          <w:spacing w:val="-1"/>
          <w:sz w:val="26"/>
          <w:szCs w:val="26"/>
          <w:u w:color="000000"/>
        </w:rPr>
      </w:pPr>
      <w:r>
        <w:rPr>
          <w:rFonts w:ascii="Helvetica" w:hAnsi="Helvetica"/>
          <w:b/>
          <w:bCs/>
          <w:spacing w:val="-1"/>
          <w:sz w:val="26"/>
          <w:szCs w:val="26"/>
          <w:u w:color="000000"/>
        </w:rPr>
        <w:t>3. L</w:t>
      </w:r>
      <w:r>
        <w:rPr>
          <w:rFonts w:ascii="Helvetica" w:hAnsi="Helvetica"/>
          <w:b/>
          <w:bCs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b/>
          <w:bCs/>
          <w:spacing w:val="-1"/>
          <w:sz w:val="26"/>
          <w:szCs w:val="26"/>
          <w:u w:color="000000"/>
        </w:rPr>
        <w:t>enfant comme rep</w:t>
      </w:r>
      <w:r>
        <w:rPr>
          <w:rFonts w:ascii="Helvetica" w:hAnsi="Helvetica"/>
          <w:b/>
          <w:bCs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b/>
          <w:bCs/>
          <w:spacing w:val="-1"/>
          <w:sz w:val="26"/>
          <w:szCs w:val="26"/>
          <w:u w:color="000000"/>
        </w:rPr>
        <w:t>re</w:t>
      </w:r>
    </w:p>
    <w:p w:rsidR="001D2282" w:rsidRDefault="001D228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</w:p>
    <w:p w:rsidR="001D2282" w:rsidRDefault="0000547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</w:tabs>
        <w:suppressAutoHyphens/>
        <w:spacing w:line="288" w:lineRule="auto"/>
        <w:jc w:val="both"/>
        <w:rPr>
          <w:rFonts w:ascii="Helvetica" w:eastAsia="Helvetica" w:hAnsi="Helvetica" w:cs="Helvetica"/>
          <w:color w:val="000000"/>
          <w:sz w:val="26"/>
          <w:szCs w:val="26"/>
          <w:u w:color="000000"/>
          <w:lang w:val="fr-FR"/>
        </w:rPr>
      </w:pP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« 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Je ne suis pas assez jeune pour tout conna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î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tre.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 »</w:t>
      </w:r>
    </w:p>
    <w:p w:rsidR="001D2282" w:rsidRDefault="0000547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</w:tabs>
        <w:suppressAutoHyphens/>
        <w:spacing w:line="288" w:lineRule="auto"/>
        <w:jc w:val="both"/>
        <w:rPr>
          <w:rFonts w:ascii="Helvetica" w:eastAsia="Helvetica" w:hAnsi="Helvetica" w:cs="Helvetica"/>
          <w:color w:val="000000"/>
          <w:sz w:val="26"/>
          <w:szCs w:val="26"/>
          <w:u w:color="000000"/>
          <w:lang w:val="fr-FR"/>
        </w:rPr>
      </w:pP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J.M. Barrie, 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L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 xml:space="preserve">Admirable </w:t>
      </w:r>
      <w:proofErr w:type="spellStart"/>
      <w:r>
        <w:rPr>
          <w:rFonts w:ascii="Helvetica" w:hAnsi="Helvetica" w:cs="Arial Unicode MS"/>
          <w:i/>
          <w:iCs/>
          <w:color w:val="000000"/>
          <w:sz w:val="26"/>
          <w:szCs w:val="26"/>
          <w:u w:color="000000"/>
          <w:lang w:val="fr-FR"/>
        </w:rPr>
        <w:t>Crichton</w:t>
      </w:r>
      <w:proofErr w:type="spellEnd"/>
    </w:p>
    <w:p w:rsidR="001D2282" w:rsidRDefault="001D2282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Spielberg, instinctivement, 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attache aux regards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enfants. 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est une constante et un invariant de sa vision du monde. Comme pour ponctuer ses 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cits, il choisit de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filmer les 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actions des enfants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–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parfois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une mani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 purement anecdotique ou illustrative.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i/>
          <w:iCs/>
          <w:color w:val="1CB000"/>
          <w:sz w:val="26"/>
          <w:szCs w:val="26"/>
        </w:rPr>
        <w:t>Les Dents de la mer</w:t>
      </w:r>
      <w:r>
        <w:rPr>
          <w:rFonts w:ascii="Helvetica" w:hAnsi="Helvetica"/>
          <w:color w:val="1CB000"/>
          <w:sz w:val="26"/>
          <w:szCs w:val="26"/>
        </w:rPr>
        <w:t>, p</w:t>
      </w:r>
      <w:r>
        <w:rPr>
          <w:rFonts w:ascii="Helvetica" w:hAnsi="Helvetica"/>
          <w:color w:val="1CB000"/>
          <w:sz w:val="26"/>
          <w:szCs w:val="26"/>
        </w:rPr>
        <w:t>è</w:t>
      </w:r>
      <w:r>
        <w:rPr>
          <w:rFonts w:ascii="Helvetica" w:hAnsi="Helvetica"/>
          <w:color w:val="1CB000"/>
          <w:sz w:val="26"/>
          <w:szCs w:val="26"/>
        </w:rPr>
        <w:t>re et fils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t>Le cin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aste s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approche de leurs visages au gr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une rh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torique qui souligne son propos. Pour 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mouvoir. C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est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enfant qu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on isole dans le tableau familial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: la sc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ne de m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nage de 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Rencontres du troisi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me type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 se termine par un plan de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enfant qui 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coute la dispute des parents depuis sa chambre</w:t>
      </w:r>
      <w:r>
        <w:rPr>
          <w:rFonts w:ascii="Helvetica" w:hAnsi="Helvetica"/>
          <w:spacing w:val="-1"/>
          <w:sz w:val="26"/>
          <w:szCs w:val="26"/>
          <w:u w:color="000000"/>
        </w:rPr>
        <w:t> </w:t>
      </w:r>
      <w:r>
        <w:rPr>
          <w:rFonts w:ascii="Helvetica" w:hAnsi="Helvetica"/>
          <w:spacing w:val="-1"/>
          <w:sz w:val="26"/>
          <w:szCs w:val="26"/>
          <w:u w:color="000000"/>
        </w:rPr>
        <w:t>; il est le seul personnage qui b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n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ficie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 gros plan dans la sc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ne d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e Shabbat de </w:t>
      </w:r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La Liste de Schindler</w:t>
      </w:r>
      <w:r>
        <w:rPr>
          <w:rFonts w:ascii="Helvetica" w:hAnsi="Helvetica"/>
          <w:spacing w:val="-1"/>
          <w:sz w:val="26"/>
          <w:szCs w:val="26"/>
          <w:u w:color="000000"/>
        </w:rPr>
        <w:t>. Et tout au long du film, Spielberg insiste sur ces visages inquiets ou terrifi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s 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à </w:t>
      </w:r>
      <w:r>
        <w:rPr>
          <w:rFonts w:ascii="Helvetica" w:hAnsi="Helvetica"/>
          <w:spacing w:val="-1"/>
          <w:sz w:val="26"/>
          <w:szCs w:val="26"/>
          <w:u w:color="000000"/>
        </w:rPr>
        <w:t>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int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rieur de grandes s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quences de foule. Dans </w:t>
      </w:r>
      <w:proofErr w:type="spellStart"/>
      <w:r>
        <w:rPr>
          <w:rFonts w:ascii="Helvetica" w:hAnsi="Helvetica"/>
          <w:i/>
          <w:iCs/>
          <w:spacing w:val="-1"/>
          <w:sz w:val="26"/>
          <w:szCs w:val="26"/>
          <w:u w:color="000000"/>
        </w:rPr>
        <w:t>Amistad</w:t>
      </w:r>
      <w:proofErr w:type="spellEnd"/>
      <w:r>
        <w:rPr>
          <w:rFonts w:ascii="Helvetica" w:hAnsi="Helvetica"/>
          <w:spacing w:val="-1"/>
          <w:sz w:val="26"/>
          <w:szCs w:val="26"/>
          <w:u w:color="000000"/>
        </w:rPr>
        <w:t>, apr</w:t>
      </w:r>
      <w:r>
        <w:rPr>
          <w:rFonts w:ascii="Helvetica" w:hAnsi="Helvetica"/>
          <w:spacing w:val="-1"/>
          <w:sz w:val="26"/>
          <w:szCs w:val="26"/>
          <w:u w:color="000000"/>
        </w:rPr>
        <w:t>è</w:t>
      </w:r>
      <w:r>
        <w:rPr>
          <w:rFonts w:ascii="Helvetica" w:hAnsi="Helvetica"/>
          <w:spacing w:val="-1"/>
          <w:sz w:val="26"/>
          <w:szCs w:val="26"/>
          <w:u w:color="000000"/>
        </w:rPr>
        <w:t>s un acte de violence perp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tr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é </w:t>
      </w:r>
      <w:r>
        <w:rPr>
          <w:rFonts w:ascii="Helvetica" w:hAnsi="Helvetica"/>
          <w:spacing w:val="-1"/>
          <w:sz w:val="26"/>
          <w:szCs w:val="26"/>
          <w:u w:color="000000"/>
        </w:rPr>
        <w:t>contre l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un des esclaves, il coupe sur les </w:t>
      </w:r>
      <w:r>
        <w:rPr>
          <w:rFonts w:ascii="Helvetica" w:hAnsi="Helvetica"/>
          <w:spacing w:val="-1"/>
          <w:sz w:val="26"/>
          <w:szCs w:val="26"/>
          <w:u w:color="000000"/>
        </w:rPr>
        <w:t>yeux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un enfant,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o</w:t>
      </w:r>
      <w:r>
        <w:rPr>
          <w:rFonts w:ascii="Helvetica" w:hAnsi="Helvetica"/>
          <w:spacing w:val="-1"/>
          <w:sz w:val="26"/>
          <w:szCs w:val="26"/>
          <w:u w:color="000000"/>
        </w:rPr>
        <w:t xml:space="preserve">ù </w:t>
      </w:r>
      <w:r>
        <w:rPr>
          <w:rFonts w:ascii="Helvetica" w:hAnsi="Helvetica"/>
          <w:spacing w:val="-1"/>
          <w:sz w:val="26"/>
          <w:szCs w:val="26"/>
          <w:u w:color="000000"/>
        </w:rPr>
        <w:t>coule une larme.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  <w:rPr>
          <w:rFonts w:ascii="Helvetica" w:eastAsia="Helvetica" w:hAnsi="Helvetica" w:cs="Helvetica"/>
          <w:spacing w:val="-1"/>
          <w:sz w:val="26"/>
          <w:szCs w:val="26"/>
          <w:u w:color="000000"/>
        </w:rPr>
      </w:pPr>
      <w:r>
        <w:rPr>
          <w:rFonts w:ascii="Helvetica" w:hAnsi="Helvetica"/>
          <w:spacing w:val="-1"/>
          <w:sz w:val="26"/>
          <w:szCs w:val="26"/>
          <w:u w:color="000000"/>
        </w:rPr>
        <w:t>Ces figurants, ou plut</w:t>
      </w:r>
      <w:r>
        <w:rPr>
          <w:rFonts w:ascii="Helvetica" w:hAnsi="Helvetica"/>
          <w:spacing w:val="-1"/>
          <w:sz w:val="26"/>
          <w:szCs w:val="26"/>
          <w:u w:color="000000"/>
        </w:rPr>
        <w:t>ô</w:t>
      </w:r>
      <w:r>
        <w:rPr>
          <w:rFonts w:ascii="Helvetica" w:hAnsi="Helvetica"/>
          <w:spacing w:val="-1"/>
          <w:sz w:val="26"/>
          <w:szCs w:val="26"/>
          <w:u w:color="000000"/>
        </w:rPr>
        <w:t>t ces figures d</w:t>
      </w:r>
      <w:r>
        <w:rPr>
          <w:rFonts w:ascii="Helvetica" w:hAnsi="Helvetica"/>
          <w:spacing w:val="-1"/>
          <w:sz w:val="26"/>
          <w:szCs w:val="26"/>
          <w:u w:color="000000"/>
        </w:rPr>
        <w:t>’</w:t>
      </w:r>
      <w:r>
        <w:rPr>
          <w:rFonts w:ascii="Helvetica" w:hAnsi="Helvetica"/>
          <w:spacing w:val="-1"/>
          <w:sz w:val="26"/>
          <w:szCs w:val="26"/>
          <w:u w:color="000000"/>
        </w:rPr>
        <w:t>enfance se d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tachent, symboliquement, afin de ponctuer le r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cit de notes d</w:t>
      </w:r>
      <w:r>
        <w:rPr>
          <w:rFonts w:ascii="Helvetica" w:hAnsi="Helvetica"/>
          <w:spacing w:val="-1"/>
          <w:sz w:val="26"/>
          <w:szCs w:val="26"/>
          <w:u w:color="000000"/>
        </w:rPr>
        <w:t>’é</w:t>
      </w:r>
      <w:r>
        <w:rPr>
          <w:rFonts w:ascii="Helvetica" w:hAnsi="Helvetica"/>
          <w:spacing w:val="-1"/>
          <w:sz w:val="26"/>
          <w:szCs w:val="26"/>
          <w:u w:color="000000"/>
        </w:rPr>
        <w:t>motion auxquelles Spielberg revient comme in</w:t>
      </w:r>
      <w:r>
        <w:rPr>
          <w:rFonts w:ascii="Helvetica" w:hAnsi="Helvetica"/>
          <w:spacing w:val="-1"/>
          <w:sz w:val="26"/>
          <w:szCs w:val="26"/>
          <w:u w:color="000000"/>
        </w:rPr>
        <w:t>é</w:t>
      </w:r>
      <w:r>
        <w:rPr>
          <w:rFonts w:ascii="Helvetica" w:hAnsi="Helvetica"/>
          <w:spacing w:val="-1"/>
          <w:sz w:val="26"/>
          <w:szCs w:val="26"/>
          <w:u w:color="000000"/>
        </w:rPr>
        <w:t>vitablement.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r>
        <w:rPr>
          <w:rFonts w:ascii="Helvetica" w:hAnsi="Helvetica"/>
          <w:i/>
          <w:iCs/>
          <w:color w:val="1CB000"/>
          <w:sz w:val="26"/>
          <w:szCs w:val="26"/>
        </w:rPr>
        <w:t>Lincoln</w:t>
      </w:r>
      <w:r>
        <w:rPr>
          <w:rFonts w:ascii="Helvetica" w:hAnsi="Helvetica"/>
          <w:color w:val="1CB000"/>
          <w:sz w:val="26"/>
          <w:szCs w:val="26"/>
        </w:rPr>
        <w:t xml:space="preserve"> et son fils pr</w:t>
      </w:r>
      <w:r>
        <w:rPr>
          <w:rFonts w:ascii="Helvetica" w:hAnsi="Helvetica"/>
          <w:color w:val="1CB000"/>
          <w:sz w:val="26"/>
          <w:szCs w:val="26"/>
        </w:rPr>
        <w:t>è</w:t>
      </w:r>
      <w:r>
        <w:rPr>
          <w:rFonts w:ascii="Helvetica" w:hAnsi="Helvetica"/>
          <w:color w:val="1CB000"/>
          <w:sz w:val="26"/>
          <w:szCs w:val="26"/>
        </w:rPr>
        <w:t xml:space="preserve">s de la </w:t>
      </w:r>
      <w:r>
        <w:rPr>
          <w:rFonts w:ascii="Helvetica" w:hAnsi="Helvetica"/>
          <w:color w:val="1CB000"/>
          <w:sz w:val="26"/>
          <w:szCs w:val="26"/>
        </w:rPr>
        <w:t>chemin</w:t>
      </w:r>
      <w:r>
        <w:rPr>
          <w:rFonts w:ascii="Helvetica" w:hAnsi="Helvetica"/>
          <w:color w:val="1CB000"/>
          <w:sz w:val="26"/>
          <w:szCs w:val="26"/>
        </w:rPr>
        <w:t>é</w:t>
      </w:r>
      <w:r>
        <w:rPr>
          <w:rFonts w:ascii="Helvetica" w:hAnsi="Helvetica"/>
          <w:color w:val="1CB000"/>
          <w:sz w:val="26"/>
          <w:szCs w:val="26"/>
        </w:rPr>
        <w:t>e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88" w:lineRule="auto"/>
        <w:jc w:val="both"/>
        <w:rPr>
          <w:rFonts w:ascii="Helvetica" w:eastAsia="Helvetica" w:hAnsi="Helvetica" w:cs="Helvetica"/>
          <w:color w:val="000000"/>
          <w:sz w:val="26"/>
          <w:szCs w:val="26"/>
          <w:u w:color="000000"/>
          <w:lang w:val="fr-FR"/>
        </w:rPr>
      </w:pP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homme ordinaire et le demi-dieu :</w:t>
      </w:r>
      <w:r>
        <w:rPr>
          <w:rFonts w:ascii="Helvetica" w:hAnsi="Helvetica" w:cs="Arial Unicode MS"/>
          <w:b/>
          <w:bCs/>
          <w:color w:val="000000"/>
          <w:sz w:val="26"/>
          <w:szCs w:val="26"/>
          <w:u w:color="000000"/>
          <w:lang w:val="fr-FR"/>
        </w:rPr>
        <w:t xml:space="preserve"> i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l n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est pas anodin que Spielberg, po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te de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homme ordinaire depuis ses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buts, se penche sur le destin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Abraham Lincoln.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«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Grand homme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»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, personnage central de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histoire am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ricaine, figure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autorit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, il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semble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inverse des Messieurs Tout-le-monde qu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affectionne le cin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aste. Or c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est pr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cis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ment dans ce paradoxe que r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side toute la subtilit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, et la profondeur, de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proofErr w:type="spellStart"/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oeuvre</w:t>
      </w:r>
      <w:proofErr w:type="spellEnd"/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 : la dialectique de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ombre et de la lumi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re se d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cline en une exploration de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huma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nit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ordinaire contre la toile g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ante de l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z w:val="26"/>
          <w:szCs w:val="26"/>
          <w:u w:color="000000"/>
          <w:lang w:val="fr-FR"/>
        </w:rPr>
        <w:t xml:space="preserve">Histoire. 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eastAsia="Helvetica" w:hAnsi="Helvetica" w:cs="Helvetica"/>
          <w:b/>
          <w:bCs/>
          <w:sz w:val="26"/>
          <w:szCs w:val="26"/>
        </w:rPr>
        <w:tab/>
        <w:t xml:space="preserve">4. </w:t>
      </w:r>
      <w:r>
        <w:rPr>
          <w:rFonts w:ascii="Helvetica" w:hAnsi="Helvetica"/>
          <w:b/>
          <w:bCs/>
          <w:sz w:val="26"/>
          <w:szCs w:val="26"/>
        </w:rPr>
        <w:t>« </w:t>
      </w:r>
      <w:r>
        <w:rPr>
          <w:rFonts w:ascii="Helvetica" w:hAnsi="Helvetica"/>
          <w:b/>
          <w:bCs/>
          <w:sz w:val="26"/>
          <w:szCs w:val="26"/>
        </w:rPr>
        <w:t>Monsieur Tout-le-monde</w:t>
      </w:r>
      <w:r>
        <w:rPr>
          <w:rFonts w:ascii="Helvetica" w:hAnsi="Helvetica"/>
          <w:b/>
          <w:bCs/>
          <w:sz w:val="26"/>
          <w:szCs w:val="26"/>
        </w:rPr>
        <w:t xml:space="preserve"> » </w:t>
      </w:r>
      <w:r>
        <w:rPr>
          <w:rFonts w:ascii="Helvetica" w:hAnsi="Helvetica"/>
          <w:b/>
          <w:bCs/>
          <w:sz w:val="26"/>
          <w:szCs w:val="26"/>
        </w:rPr>
        <w:t>face au L</w:t>
      </w:r>
      <w:r>
        <w:rPr>
          <w:rFonts w:ascii="Helvetica" w:hAnsi="Helvetica"/>
          <w:b/>
          <w:bCs/>
          <w:sz w:val="26"/>
          <w:szCs w:val="26"/>
        </w:rPr>
        <w:t>é</w:t>
      </w:r>
      <w:r>
        <w:rPr>
          <w:rFonts w:ascii="Helvetica" w:hAnsi="Helvetica"/>
          <w:b/>
          <w:bCs/>
          <w:sz w:val="26"/>
          <w:szCs w:val="26"/>
        </w:rPr>
        <w:t>viathan</w:t>
      </w:r>
    </w:p>
    <w:p w:rsidR="001D2282" w:rsidRDefault="00005474">
      <w:pPr>
        <w:pStyle w:val="Pardfaut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line="288" w:lineRule="auto"/>
        <w:jc w:val="both"/>
        <w:rPr>
          <w:rFonts w:ascii="Helvetica" w:eastAsia="Helvetica" w:hAnsi="Helvetica" w:cs="Helvetica"/>
          <w:caps/>
          <w:spacing w:val="12"/>
          <w:sz w:val="26"/>
          <w:szCs w:val="26"/>
          <w:u w:color="000000"/>
        </w:rPr>
      </w:pPr>
      <w:r>
        <w:rPr>
          <w:rFonts w:ascii="Helvetica" w:hAnsi="Helvetica"/>
          <w:caps/>
          <w:spacing w:val="12"/>
          <w:sz w:val="26"/>
          <w:szCs w:val="26"/>
          <w:u w:color="000000"/>
        </w:rPr>
        <w:t>« </w:t>
      </w:r>
      <w:r>
        <w:rPr>
          <w:rFonts w:ascii="Helvetica" w:hAnsi="Helvetica"/>
          <w:caps/>
          <w:spacing w:val="12"/>
          <w:sz w:val="26"/>
          <w:szCs w:val="26"/>
          <w:u w:color="000000"/>
        </w:rPr>
        <w:t>Ici, un homme peut faire la diff</w:t>
      </w:r>
      <w:r>
        <w:rPr>
          <w:rFonts w:ascii="Helvetica" w:hAnsi="Helvetica"/>
          <w:caps/>
          <w:spacing w:val="12"/>
          <w:sz w:val="26"/>
          <w:szCs w:val="26"/>
          <w:u w:color="000000"/>
        </w:rPr>
        <w:t>é</w:t>
      </w:r>
      <w:r>
        <w:rPr>
          <w:rFonts w:ascii="Helvetica" w:hAnsi="Helvetica"/>
          <w:caps/>
          <w:spacing w:val="12"/>
          <w:sz w:val="26"/>
          <w:szCs w:val="26"/>
          <w:u w:color="000000"/>
        </w:rPr>
        <w:t>rence</w:t>
      </w:r>
      <w:r>
        <w:rPr>
          <w:rFonts w:ascii="Helvetica" w:hAnsi="Helvetica"/>
          <w:caps/>
          <w:spacing w:val="12"/>
          <w:sz w:val="26"/>
          <w:szCs w:val="26"/>
          <w:u w:color="000000"/>
        </w:rPr>
        <w:t> </w:t>
      </w:r>
      <w:r>
        <w:rPr>
          <w:rFonts w:ascii="Helvetica" w:hAnsi="Helvetica"/>
          <w:caps/>
          <w:spacing w:val="12"/>
          <w:sz w:val="26"/>
          <w:szCs w:val="26"/>
          <w:u w:color="000000"/>
        </w:rPr>
        <w:t>»</w:t>
      </w: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La puissance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vocatrice du film 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side aussi dans le choix de son h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ros, un homme ordinaire propuls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au 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œ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ur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de circonstances qui le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passent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: un policier new-yorkais affect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sur cette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î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le de vacances sans histoire. Il formule les enjeux de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aventure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: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«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Ici, un homme ordinaire peut faire une diff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rence.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»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Ni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oc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anologue, ni le vieux pirate qui a chass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les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requins toute sa vie, ne viendront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bout de la menace, de cette dissonance dans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harmonie du monde. Le gagnant, ce sera ce p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 de famille phobique de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eau.</w:t>
      </w: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  <w:tab/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est par son attitude famili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re, parfois dr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ô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le et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cal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e, que Monsieur Tout-le-monde- 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illustre. Martin </w:t>
      </w:r>
      <w:proofErr w:type="spellStart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Brody</w:t>
      </w:r>
      <w:proofErr w:type="spellEnd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, le chef de la police dans </w:t>
      </w:r>
      <w:r>
        <w:rPr>
          <w:rFonts w:ascii="Helvetica" w:hAnsi="Helvetica" w:cs="Arial Unicode MS"/>
          <w:i/>
          <w:iCs/>
          <w:color w:val="000000"/>
          <w:spacing w:val="-1"/>
          <w:sz w:val="26"/>
          <w:szCs w:val="26"/>
          <w:u w:color="000000"/>
          <w:lang w:val="fr-FR"/>
        </w:rPr>
        <w:t>Les Dents de la mer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, en est le parfait exemple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: en mer, il porte un gilet de sauvetage alors que Matt </w:t>
      </w:r>
      <w:proofErr w:type="spellStart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Hooper</w:t>
      </w:r>
      <w:proofErr w:type="spellEnd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,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oc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anographe professionnel, 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en dispense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; quand il va chasser le requin avec le capitaine Q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uint, un vieux loup de mer, son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pouse lui demande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«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il a bien pris son </w:t>
      </w:r>
      <w:proofErr w:type="spellStart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Vogal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ne</w:t>
      </w:r>
      <w:proofErr w:type="spellEnd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»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. Alors que Quint et </w:t>
      </w:r>
      <w:proofErr w:type="spellStart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Hooper</w:t>
      </w:r>
      <w:proofErr w:type="spellEnd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 comparent leurs cicatrices, 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moignant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anciennes attaques de requin, </w:t>
      </w:r>
      <w:proofErr w:type="spellStart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Brody</w:t>
      </w:r>
      <w:proofErr w:type="spellEnd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 ne peut produire que celle de son appendicite, qu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il pr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f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ailleurs dissimuler.</w:t>
      </w: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  <w:tab/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existence routini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 de Monsieur Tout-le-monde ne le pr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pare pas aux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preuves auxquelles il est confront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malgr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lui.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«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Ce sont des gens ordinaires dans des circonstances extraordinaires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»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remarque Lacombe, le sp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cialiste des OVNI,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propos de ceux qui se sont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plac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s, port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s par leur croyance, pour assister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arriv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 des extraterrestres (</w:t>
      </w:r>
      <w:r>
        <w:rPr>
          <w:rFonts w:ascii="Helvetica" w:hAnsi="Helvetica" w:cs="Arial Unicode MS"/>
          <w:i/>
          <w:iCs/>
          <w:color w:val="000000"/>
          <w:spacing w:val="-1"/>
          <w:sz w:val="26"/>
          <w:szCs w:val="26"/>
          <w:u w:color="000000"/>
          <w:lang w:val="fr-FR"/>
        </w:rPr>
        <w:t>Rencontres du troisi</w:t>
      </w:r>
      <w:r>
        <w:rPr>
          <w:rFonts w:ascii="Helvetica" w:hAnsi="Helvetica" w:cs="Arial Unicode MS"/>
          <w:i/>
          <w:iCs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i/>
          <w:iCs/>
          <w:color w:val="000000"/>
          <w:spacing w:val="-1"/>
          <w:sz w:val="26"/>
          <w:szCs w:val="26"/>
          <w:u w:color="000000"/>
          <w:lang w:val="fr-FR"/>
        </w:rPr>
        <w:t>me type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). Ces circonstances exceptionnelles, il arrive m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ê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me qu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il soit tent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de ne pas les reconna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î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tre comme telles, pr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f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rant les ramener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la trivialit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de son quotidien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: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«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Dis-leur que je suis parti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la p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ê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che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»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, demande </w:t>
      </w:r>
      <w:proofErr w:type="spellStart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Brody</w:t>
      </w:r>
      <w:proofErr w:type="spellEnd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sa femme,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voquant les enfants qui pourraient 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inqui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ter de son absence (</w:t>
      </w:r>
      <w:r>
        <w:rPr>
          <w:rFonts w:ascii="Helvetica" w:hAnsi="Helvetica" w:cs="Arial Unicode MS"/>
          <w:i/>
          <w:iCs/>
          <w:color w:val="000000"/>
          <w:spacing w:val="-1"/>
          <w:sz w:val="26"/>
          <w:szCs w:val="26"/>
          <w:u w:color="000000"/>
          <w:lang w:val="fr-FR"/>
        </w:rPr>
        <w:t>Les Dents de la mer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).</w:t>
      </w: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jc w:val="both"/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</w:pPr>
      <w:r>
        <w:rPr>
          <w:rFonts w:ascii="Helvetica" w:eastAsia="Helvetica" w:hAnsi="Helvetica" w:cs="Helvetica"/>
          <w:color w:val="000000"/>
          <w:spacing w:val="-1"/>
          <w:sz w:val="26"/>
          <w:szCs w:val="26"/>
          <w:u w:color="000000"/>
          <w:lang w:val="fr-FR"/>
        </w:rPr>
        <w:tab/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Le cin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ma de Spielberg consacre cet improbable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triomphe de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homme de la rue.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aventure de David Mann dans </w:t>
      </w:r>
      <w:r>
        <w:rPr>
          <w:rFonts w:ascii="Helvetica" w:hAnsi="Helvetica" w:cs="Arial Unicode MS"/>
          <w:i/>
          <w:iCs/>
          <w:color w:val="000000"/>
          <w:spacing w:val="-1"/>
          <w:sz w:val="26"/>
          <w:szCs w:val="26"/>
          <w:u w:color="000000"/>
          <w:lang w:val="fr-FR"/>
        </w:rPr>
        <w:t xml:space="preserve">Duel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rejoue le combat de David et Goliath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: seul dans une petite automobile, le h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ros est pris en chasse par un camion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; au terme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lastRenderedPageBreak/>
        <w:t>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une poursuite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mort qui pr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cipite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adversaire dans un ravin,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David Mann est boulevers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par la joie. Le cin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aste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finit son h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ros en ces termes :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«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est un simple particulier, quelqu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un de tout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fait ordinaire, de peu int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ressant, qui appara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î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t comme plus int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ressant en raison des forces qui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entourent. Plus ces f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orces sont extraordinaires, plus lui-m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ê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me le devient.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»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color w:val="1CB000"/>
          <w:sz w:val="26"/>
          <w:szCs w:val="26"/>
        </w:rPr>
      </w:pPr>
      <w:r>
        <w:rPr>
          <w:rFonts w:ascii="Helvetica" w:hAnsi="Helvetica"/>
          <w:color w:val="1CB000"/>
          <w:sz w:val="26"/>
          <w:szCs w:val="26"/>
        </w:rPr>
        <w:t xml:space="preserve">Extrait : </w:t>
      </w:r>
      <w:proofErr w:type="spellStart"/>
      <w:r>
        <w:rPr>
          <w:rFonts w:ascii="Helvetica" w:hAnsi="Helvetica"/>
          <w:i/>
          <w:iCs/>
          <w:color w:val="1CB000"/>
          <w:sz w:val="26"/>
          <w:szCs w:val="26"/>
        </w:rPr>
        <w:t>Always</w:t>
      </w:r>
      <w:proofErr w:type="spellEnd"/>
      <w:r>
        <w:rPr>
          <w:rFonts w:ascii="Helvetica" w:hAnsi="Helvetica"/>
          <w:color w:val="1CB000"/>
          <w:sz w:val="26"/>
          <w:szCs w:val="26"/>
        </w:rPr>
        <w:t xml:space="preserve">, ouverture </w:t>
      </w: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1D2282">
      <w:pPr>
        <w:pStyle w:val="Corps"/>
        <w:spacing w:line="288" w:lineRule="auto"/>
        <w:jc w:val="both"/>
        <w:rPr>
          <w:rFonts w:ascii="Helvetica" w:eastAsia="Helvetica" w:hAnsi="Helvetica" w:cs="Helvetica"/>
          <w:sz w:val="26"/>
          <w:szCs w:val="26"/>
        </w:rPr>
      </w:pPr>
    </w:p>
    <w:p w:rsidR="001D2282" w:rsidRDefault="00005474">
      <w:pPr>
        <w:pStyle w:val="Corps"/>
        <w:spacing w:line="288" w:lineRule="auto"/>
        <w:jc w:val="both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hAnsi="Helvetica"/>
          <w:b/>
          <w:bCs/>
          <w:sz w:val="26"/>
          <w:szCs w:val="26"/>
        </w:rPr>
        <w:t>CONCLUSION</w:t>
      </w:r>
    </w:p>
    <w:p w:rsidR="001D2282" w:rsidRDefault="00005474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288" w:lineRule="auto"/>
        <w:ind w:firstLine="283"/>
        <w:jc w:val="both"/>
      </w:pP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imaginaire 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est pas ce qui fait la valeur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un cin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ma qui, au fond, ne parle pas de requins, de dinosaures,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extraterrestres, de robots ni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aventuriers.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 Sa 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elle singularit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é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side dans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adoption rigoureuse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un point de vue,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hauteur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homme, sur un monde souvent chaotique et violent. Par le regard sensible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travers lequel il nous fait exp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rimenter les choses, Spielberg donne 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impression,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à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la mani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è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re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un enfant, de d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couvrir chaque nouveau sujet, chaque nouvelle anecdote qu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il choisit de raconter, si, selon ses dires,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«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elle en vaut la peine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 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»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. C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est avec une peur ou un 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merveillement renouvel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bookmarkStart w:id="0" w:name="_GoBack"/>
      <w:bookmarkEnd w:id="0"/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 qu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il se plonge dans un r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é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cit, y compris lorsqu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’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>il es</w:t>
      </w:r>
      <w:r>
        <w:rPr>
          <w:rFonts w:ascii="Helvetica" w:hAnsi="Helvetica" w:cs="Arial Unicode MS"/>
          <w:color w:val="000000"/>
          <w:spacing w:val="-1"/>
          <w:sz w:val="26"/>
          <w:szCs w:val="26"/>
          <w:u w:color="000000"/>
          <w:lang w:val="fr-FR"/>
        </w:rPr>
        <w:t xml:space="preserve">t question de la grande histoire. </w:t>
      </w:r>
    </w:p>
    <w:sectPr w:rsidR="001D2282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5474" w:rsidRDefault="00005474">
      <w:r>
        <w:separator/>
      </w:r>
    </w:p>
  </w:endnote>
  <w:endnote w:type="continuationSeparator" w:id="0">
    <w:p w:rsidR="00005474" w:rsidRDefault="00005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2282" w:rsidRDefault="001D228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5474" w:rsidRDefault="00005474">
      <w:r>
        <w:separator/>
      </w:r>
    </w:p>
  </w:footnote>
  <w:footnote w:type="continuationSeparator" w:id="0">
    <w:p w:rsidR="00005474" w:rsidRDefault="000054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2282" w:rsidRDefault="001D228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0236B"/>
    <w:multiLevelType w:val="hybridMultilevel"/>
    <w:tmpl w:val="F3FA6878"/>
    <w:numStyleLink w:val="Nombres"/>
  </w:abstractNum>
  <w:abstractNum w:abstractNumId="1" w15:restartNumberingAfterBreak="0">
    <w:nsid w:val="09890D5A"/>
    <w:multiLevelType w:val="hybridMultilevel"/>
    <w:tmpl w:val="F3FA6878"/>
    <w:styleLink w:val="Nombres"/>
    <w:lvl w:ilvl="0" w:tplc="5468A05C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104D80A">
      <w:start w:val="1"/>
      <w:numFmt w:val="decimal"/>
      <w:lvlText w:val="%2."/>
      <w:lvlJc w:val="left"/>
      <w:pPr>
        <w:ind w:left="78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4ED432">
      <w:start w:val="1"/>
      <w:numFmt w:val="decimal"/>
      <w:lvlText w:val="%3."/>
      <w:lvlJc w:val="left"/>
      <w:pPr>
        <w:ind w:left="114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6ACDD1E">
      <w:start w:val="1"/>
      <w:numFmt w:val="decimal"/>
      <w:lvlText w:val="%4."/>
      <w:lvlJc w:val="left"/>
      <w:pPr>
        <w:ind w:left="150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EF2F4EA">
      <w:start w:val="1"/>
      <w:numFmt w:val="decimal"/>
      <w:lvlText w:val="%5."/>
      <w:lvlJc w:val="left"/>
      <w:pPr>
        <w:ind w:left="186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10E037A">
      <w:start w:val="1"/>
      <w:numFmt w:val="decimal"/>
      <w:lvlText w:val="%6."/>
      <w:lvlJc w:val="left"/>
      <w:pPr>
        <w:ind w:left="222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ED80CCC">
      <w:start w:val="1"/>
      <w:numFmt w:val="decimal"/>
      <w:lvlText w:val="%7."/>
      <w:lvlJc w:val="left"/>
      <w:pPr>
        <w:ind w:left="258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60CB694">
      <w:start w:val="1"/>
      <w:numFmt w:val="decimal"/>
      <w:lvlText w:val="%8."/>
      <w:lvlJc w:val="left"/>
      <w:pPr>
        <w:ind w:left="294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622BDA">
      <w:start w:val="1"/>
      <w:numFmt w:val="decimal"/>
      <w:lvlText w:val="%9."/>
      <w:lvlJc w:val="left"/>
      <w:pPr>
        <w:ind w:left="330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282"/>
    <w:rsid w:val="00005474"/>
    <w:rsid w:val="001D2282"/>
    <w:rsid w:val="00263D35"/>
    <w:rsid w:val="00FB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234F4C"/>
  <w15:docId w15:val="{0D7084F5-D83C-1E42-AB33-A97277CCF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</w:rPr>
  </w:style>
  <w:style w:type="numbering" w:customStyle="1" w:styleId="Nombres">
    <w:name w:val="Nombres"/>
    <w:pPr>
      <w:numPr>
        <w:numId w:val="1"/>
      </w:numPr>
    </w:p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2659</Words>
  <Characters>14628</Characters>
  <Application>Microsoft Office Word</Application>
  <DocSecurity>0</DocSecurity>
  <Lines>121</Lines>
  <Paragraphs>34</Paragraphs>
  <ScaleCrop>false</ScaleCrop>
  <Company/>
  <LinksUpToDate>false</LinksUpToDate>
  <CharactersWithSpaces>17253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Jerome Ters</cp:lastModifiedBy>
  <cp:revision>2</cp:revision>
  <dcterms:created xsi:type="dcterms:W3CDTF">2018-01-22T14:25:00Z</dcterms:created>
  <dcterms:modified xsi:type="dcterms:W3CDTF">2018-01-22T14:25:00Z</dcterms:modified>
</cp:coreProperties>
</file>